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DAD" w:rsidRDefault="00F35DAD">
      <w:pPr>
        <w:rPr>
          <w:rFonts w:ascii="Times New Roman" w:hAnsi="Times New Roman" w:cs="Times New Roman"/>
          <w:sz w:val="24"/>
          <w:szCs w:val="24"/>
        </w:rPr>
      </w:pPr>
    </w:p>
    <w:p w:rsidR="00F35DAD" w:rsidRDefault="00F35DAD" w:rsidP="00F35DAD">
      <w:pPr>
        <w:jc w:val="both"/>
        <w:rPr>
          <w:rFonts w:ascii="Times New Roman" w:hAnsi="Times New Roman" w:cs="Times New Roman"/>
          <w:sz w:val="24"/>
          <w:szCs w:val="24"/>
        </w:rPr>
      </w:pPr>
    </w:p>
    <w:p w:rsidR="001B714E" w:rsidRPr="001B714E" w:rsidRDefault="001B714E" w:rsidP="001B714E">
      <w:pPr>
        <w:jc w:val="both"/>
        <w:rPr>
          <w:rFonts w:ascii="Times New Roman" w:hAnsi="Times New Roman" w:cs="Times New Roman"/>
          <w:sz w:val="24"/>
          <w:szCs w:val="24"/>
        </w:rPr>
      </w:pPr>
    </w:p>
    <w:p w:rsidR="001B714E" w:rsidRPr="001B714E" w:rsidRDefault="001B714E" w:rsidP="001B714E">
      <w:pPr>
        <w:jc w:val="both"/>
        <w:rPr>
          <w:rFonts w:ascii="Times New Roman" w:hAnsi="Times New Roman" w:cs="Times New Roman"/>
          <w:sz w:val="24"/>
          <w:szCs w:val="24"/>
        </w:rPr>
      </w:pPr>
    </w:p>
    <w:p w:rsidR="001B714E" w:rsidRPr="001B714E" w:rsidRDefault="001B714E" w:rsidP="001B714E">
      <w:pPr>
        <w:jc w:val="both"/>
        <w:rPr>
          <w:rFonts w:ascii="Times New Roman" w:hAnsi="Times New Roman" w:cs="Times New Roman"/>
          <w:sz w:val="24"/>
          <w:szCs w:val="24"/>
        </w:rPr>
      </w:pPr>
    </w:p>
    <w:p w:rsidR="001B714E" w:rsidRPr="001B714E" w:rsidRDefault="001B714E" w:rsidP="001B714E">
      <w:pPr>
        <w:overflowPunct w:val="0"/>
        <w:autoSpaceDE w:val="0"/>
        <w:autoSpaceDN w:val="0"/>
        <w:adjustRightInd w:val="0"/>
        <w:spacing w:after="0" w:line="240" w:lineRule="auto"/>
        <w:jc w:val="center"/>
        <w:rPr>
          <w:rFonts w:ascii="Arial" w:eastAsia="Times New Roman" w:hAnsi="Arial" w:cs="Times New Roman"/>
          <w:b/>
          <w:color w:val="0000FF"/>
          <w:kern w:val="28"/>
          <w:sz w:val="32"/>
          <w:szCs w:val="20"/>
        </w:rPr>
      </w:pPr>
      <w:proofErr w:type="spellStart"/>
      <w:r w:rsidRPr="001B714E">
        <w:rPr>
          <w:rFonts w:ascii="Arial" w:eastAsia="Times New Roman" w:hAnsi="Arial" w:cs="Times New Roman"/>
          <w:b/>
          <w:color w:val="0000FF"/>
          <w:kern w:val="28"/>
          <w:sz w:val="32"/>
          <w:szCs w:val="20"/>
        </w:rPr>
        <w:t>PsicoMundo</w:t>
      </w:r>
      <w:proofErr w:type="spellEnd"/>
    </w:p>
    <w:p w:rsidR="001B714E" w:rsidRPr="001B714E" w:rsidRDefault="001B714E" w:rsidP="001B714E">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B714E">
        <w:rPr>
          <w:rFonts w:ascii="Arial" w:eastAsia="Times New Roman" w:hAnsi="Arial" w:cs="Times New Roman"/>
          <w:b/>
          <w:kern w:val="28"/>
          <w:sz w:val="20"/>
          <w:szCs w:val="20"/>
        </w:rPr>
        <w:t>www.psicomundo.com</w:t>
      </w:r>
    </w:p>
    <w:p w:rsidR="001B714E" w:rsidRPr="001B714E" w:rsidRDefault="001B714E" w:rsidP="001B714E">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B714E">
        <w:rPr>
          <w:rFonts w:ascii="Arial" w:eastAsia="Times New Roman" w:hAnsi="Arial" w:cs="Times New Roman"/>
          <w:b/>
          <w:kern w:val="28"/>
          <w:sz w:val="20"/>
          <w:szCs w:val="20"/>
        </w:rPr>
        <w:t>info@psicomundo.com</w:t>
      </w:r>
    </w:p>
    <w:p w:rsidR="001B714E" w:rsidRPr="001B714E" w:rsidRDefault="001B714E" w:rsidP="001B714E">
      <w:pPr>
        <w:overflowPunct w:val="0"/>
        <w:autoSpaceDE w:val="0"/>
        <w:autoSpaceDN w:val="0"/>
        <w:adjustRightInd w:val="0"/>
        <w:spacing w:after="0" w:line="240" w:lineRule="auto"/>
        <w:jc w:val="center"/>
        <w:rPr>
          <w:rFonts w:ascii="Arial" w:eastAsia="Times New Roman" w:hAnsi="Arial" w:cs="Times New Roman"/>
          <w:kern w:val="28"/>
          <w:sz w:val="36"/>
          <w:szCs w:val="20"/>
        </w:rPr>
      </w:pPr>
    </w:p>
    <w:p w:rsidR="001B714E" w:rsidRPr="001B714E" w:rsidRDefault="001B714E" w:rsidP="001B714E">
      <w:pPr>
        <w:overflowPunct w:val="0"/>
        <w:autoSpaceDE w:val="0"/>
        <w:autoSpaceDN w:val="0"/>
        <w:adjustRightInd w:val="0"/>
        <w:spacing w:after="0" w:line="240" w:lineRule="auto"/>
        <w:jc w:val="center"/>
        <w:rPr>
          <w:rFonts w:ascii="Arial" w:eastAsia="Times New Roman" w:hAnsi="Arial" w:cs="Times New Roman"/>
          <w:b/>
          <w:color w:val="0000FF"/>
          <w:kern w:val="28"/>
          <w:sz w:val="32"/>
          <w:szCs w:val="20"/>
        </w:rPr>
      </w:pPr>
      <w:r w:rsidRPr="001B714E">
        <w:rPr>
          <w:rFonts w:ascii="Arial" w:eastAsia="Times New Roman" w:hAnsi="Arial" w:cs="Times New Roman"/>
          <w:b/>
          <w:color w:val="0000FF"/>
          <w:kern w:val="28"/>
          <w:sz w:val="32"/>
          <w:szCs w:val="20"/>
        </w:rPr>
        <w:t>Programa de Seminarios por Internet</w:t>
      </w:r>
    </w:p>
    <w:p w:rsidR="001B714E" w:rsidRPr="001B714E" w:rsidRDefault="001B714E" w:rsidP="001B714E">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B714E">
        <w:rPr>
          <w:rFonts w:ascii="Arial" w:eastAsia="Times New Roman" w:hAnsi="Arial" w:cs="Times New Roman"/>
          <w:b/>
          <w:kern w:val="28"/>
          <w:sz w:val="20"/>
          <w:szCs w:val="20"/>
        </w:rPr>
        <w:t>www.edupsi.com</w:t>
      </w:r>
    </w:p>
    <w:p w:rsidR="001B714E" w:rsidRPr="001B714E" w:rsidRDefault="001B714E" w:rsidP="001B714E">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B714E">
        <w:rPr>
          <w:rFonts w:ascii="Arial" w:eastAsia="Times New Roman" w:hAnsi="Arial" w:cs="Times New Roman"/>
          <w:b/>
          <w:kern w:val="28"/>
          <w:sz w:val="20"/>
          <w:szCs w:val="20"/>
        </w:rPr>
        <w:t>seminarios@edupsi.com</w:t>
      </w:r>
    </w:p>
    <w:p w:rsidR="001B714E" w:rsidRPr="001B714E" w:rsidRDefault="001B714E" w:rsidP="001B714E">
      <w:pPr>
        <w:overflowPunct w:val="0"/>
        <w:autoSpaceDE w:val="0"/>
        <w:autoSpaceDN w:val="0"/>
        <w:adjustRightInd w:val="0"/>
        <w:spacing w:after="0" w:line="240" w:lineRule="auto"/>
        <w:jc w:val="center"/>
        <w:rPr>
          <w:rFonts w:ascii="Arial" w:eastAsia="Times New Roman" w:hAnsi="Arial" w:cs="Times New Roman"/>
          <w:kern w:val="28"/>
          <w:sz w:val="36"/>
          <w:szCs w:val="20"/>
        </w:rPr>
      </w:pPr>
    </w:p>
    <w:p w:rsidR="001B714E" w:rsidRPr="001B714E" w:rsidRDefault="001B714E" w:rsidP="001B714E">
      <w:pPr>
        <w:overflowPunct w:val="0"/>
        <w:autoSpaceDE w:val="0"/>
        <w:autoSpaceDN w:val="0"/>
        <w:adjustRightInd w:val="0"/>
        <w:spacing w:after="0" w:line="240" w:lineRule="auto"/>
        <w:jc w:val="center"/>
        <w:rPr>
          <w:rFonts w:ascii="Arial" w:eastAsia="Times New Roman" w:hAnsi="Arial" w:cs="Times New Roman"/>
          <w:b/>
          <w:kern w:val="28"/>
          <w:sz w:val="32"/>
          <w:szCs w:val="20"/>
        </w:rPr>
      </w:pPr>
      <w:r w:rsidRPr="001B714E">
        <w:rPr>
          <w:rFonts w:ascii="Arial" w:eastAsia="Times New Roman" w:hAnsi="Arial" w:cs="Times New Roman"/>
          <w:b/>
          <w:kern w:val="28"/>
          <w:sz w:val="32"/>
          <w:szCs w:val="20"/>
        </w:rPr>
        <w:t>Seminario</w:t>
      </w:r>
    </w:p>
    <w:p w:rsidR="001B714E" w:rsidRPr="001B714E" w:rsidRDefault="001B714E" w:rsidP="001B714E">
      <w:pPr>
        <w:overflowPunct w:val="0"/>
        <w:autoSpaceDE w:val="0"/>
        <w:autoSpaceDN w:val="0"/>
        <w:adjustRightInd w:val="0"/>
        <w:spacing w:after="0" w:line="240" w:lineRule="auto"/>
        <w:jc w:val="center"/>
        <w:rPr>
          <w:rFonts w:ascii="Arial" w:eastAsia="Times New Roman" w:hAnsi="Arial" w:cs="Times New Roman"/>
          <w:b/>
          <w:color w:val="0000FF"/>
          <w:kern w:val="28"/>
          <w:sz w:val="32"/>
          <w:szCs w:val="20"/>
        </w:rPr>
      </w:pPr>
      <w:r w:rsidRPr="001B714E">
        <w:rPr>
          <w:rFonts w:ascii="Arial" w:eastAsia="Times New Roman" w:hAnsi="Arial" w:cs="Times New Roman"/>
          <w:b/>
          <w:color w:val="0000FF"/>
          <w:kern w:val="28"/>
          <w:sz w:val="32"/>
          <w:szCs w:val="20"/>
        </w:rPr>
        <w:t xml:space="preserve"> Epistemología Psicoanalítica</w:t>
      </w:r>
    </w:p>
    <w:p w:rsidR="001B714E" w:rsidRPr="001B714E" w:rsidRDefault="001B714E" w:rsidP="001B714E">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B714E">
        <w:rPr>
          <w:rFonts w:ascii="Arial" w:eastAsia="Times New Roman" w:hAnsi="Arial" w:cs="Times New Roman"/>
          <w:b/>
          <w:kern w:val="28"/>
          <w:sz w:val="20"/>
          <w:szCs w:val="20"/>
        </w:rPr>
        <w:t>www.edupsi.com/epistemepsa/</w:t>
      </w:r>
    </w:p>
    <w:p w:rsidR="001B714E" w:rsidRPr="001B714E" w:rsidRDefault="001B714E" w:rsidP="001B714E">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B714E">
        <w:rPr>
          <w:rFonts w:ascii="Arial" w:eastAsia="Times New Roman" w:hAnsi="Arial" w:cs="Times New Roman"/>
          <w:b/>
          <w:kern w:val="28"/>
          <w:sz w:val="20"/>
          <w:szCs w:val="20"/>
        </w:rPr>
        <w:t>epistemepsa@edupsi.com</w:t>
      </w:r>
    </w:p>
    <w:p w:rsidR="001B714E" w:rsidRPr="001B714E" w:rsidRDefault="001B714E" w:rsidP="001B714E">
      <w:pPr>
        <w:overflowPunct w:val="0"/>
        <w:autoSpaceDE w:val="0"/>
        <w:autoSpaceDN w:val="0"/>
        <w:adjustRightInd w:val="0"/>
        <w:spacing w:after="0" w:line="240" w:lineRule="auto"/>
        <w:jc w:val="center"/>
        <w:rPr>
          <w:rFonts w:ascii="Arial" w:eastAsia="Times New Roman" w:hAnsi="Arial" w:cs="Times New Roman"/>
          <w:kern w:val="28"/>
          <w:sz w:val="20"/>
          <w:szCs w:val="20"/>
        </w:rPr>
      </w:pPr>
    </w:p>
    <w:p w:rsidR="001B714E" w:rsidRPr="001B714E" w:rsidRDefault="001B714E" w:rsidP="001B714E">
      <w:pPr>
        <w:overflowPunct w:val="0"/>
        <w:autoSpaceDE w:val="0"/>
        <w:autoSpaceDN w:val="0"/>
        <w:adjustRightInd w:val="0"/>
        <w:spacing w:after="0" w:line="240" w:lineRule="auto"/>
        <w:jc w:val="center"/>
        <w:rPr>
          <w:rFonts w:ascii="Arial" w:eastAsia="Times New Roman" w:hAnsi="Arial" w:cs="Times New Roman"/>
          <w:b/>
          <w:kern w:val="28"/>
          <w:sz w:val="24"/>
          <w:szCs w:val="20"/>
        </w:rPr>
      </w:pPr>
      <w:r w:rsidRPr="001B714E">
        <w:rPr>
          <w:rFonts w:ascii="Arial" w:eastAsia="Times New Roman" w:hAnsi="Arial" w:cs="Times New Roman"/>
          <w:b/>
          <w:kern w:val="28"/>
          <w:sz w:val="24"/>
          <w:szCs w:val="20"/>
        </w:rPr>
        <w:t xml:space="preserve">Oscar Pablo </w:t>
      </w:r>
      <w:proofErr w:type="spellStart"/>
      <w:r w:rsidRPr="001B714E">
        <w:rPr>
          <w:rFonts w:ascii="Arial" w:eastAsia="Times New Roman" w:hAnsi="Arial" w:cs="Times New Roman"/>
          <w:b/>
          <w:kern w:val="28"/>
          <w:sz w:val="24"/>
          <w:szCs w:val="20"/>
        </w:rPr>
        <w:t>Zelis</w:t>
      </w:r>
      <w:proofErr w:type="spellEnd"/>
    </w:p>
    <w:p w:rsidR="00F35DAD" w:rsidRPr="00FD448E" w:rsidRDefault="00F35DAD" w:rsidP="00F35DAD">
      <w:pPr>
        <w:pStyle w:val="Sinespaciado"/>
        <w:jc w:val="both"/>
        <w:rPr>
          <w:rFonts w:ascii="Times New Roman" w:hAnsi="Times New Roman" w:cs="Times New Roman"/>
          <w:sz w:val="24"/>
          <w:szCs w:val="24"/>
        </w:rPr>
      </w:pPr>
    </w:p>
    <w:p w:rsidR="00F35DAD" w:rsidRDefault="00F35DAD" w:rsidP="00F35DAD">
      <w:pPr>
        <w:pStyle w:val="Sinespaciado"/>
        <w:jc w:val="both"/>
        <w:rPr>
          <w:rFonts w:ascii="Times New Roman" w:hAnsi="Times New Roman" w:cs="Times New Roman"/>
          <w:b/>
          <w:sz w:val="32"/>
          <w:szCs w:val="32"/>
        </w:rPr>
      </w:pPr>
      <w:r w:rsidRPr="00F82065">
        <w:rPr>
          <w:rFonts w:ascii="Times New Roman" w:hAnsi="Times New Roman" w:cs="Times New Roman"/>
          <w:b/>
          <w:sz w:val="32"/>
          <w:szCs w:val="32"/>
        </w:rPr>
        <w:t>Clase 4</w:t>
      </w:r>
      <w:r w:rsidR="001125E6">
        <w:rPr>
          <w:rFonts w:ascii="Times New Roman" w:hAnsi="Times New Roman" w:cs="Times New Roman"/>
          <w:b/>
          <w:sz w:val="32"/>
          <w:szCs w:val="32"/>
        </w:rPr>
        <w:t>.</w:t>
      </w:r>
    </w:p>
    <w:p w:rsidR="00F35DAD" w:rsidRPr="00F82065" w:rsidRDefault="00F35DAD" w:rsidP="00F35DAD">
      <w:pPr>
        <w:pStyle w:val="Sinespaciado"/>
        <w:jc w:val="both"/>
        <w:rPr>
          <w:rFonts w:ascii="Times New Roman" w:hAnsi="Times New Roman" w:cs="Times New Roman"/>
          <w:b/>
          <w:sz w:val="32"/>
          <w:szCs w:val="32"/>
        </w:rPr>
      </w:pPr>
    </w:p>
    <w:p w:rsidR="00F35DAD" w:rsidRDefault="00F35DAD" w:rsidP="00F35DAD">
      <w:pPr>
        <w:pStyle w:val="Sinespaciado"/>
        <w:jc w:val="both"/>
        <w:rPr>
          <w:rFonts w:ascii="Times New Roman" w:hAnsi="Times New Roman" w:cs="Times New Roman"/>
          <w:sz w:val="24"/>
          <w:szCs w:val="24"/>
        </w:rPr>
      </w:pPr>
    </w:p>
    <w:p w:rsidR="00F35DAD" w:rsidRDefault="00F35DAD" w:rsidP="00F35DAD">
      <w:pPr>
        <w:jc w:val="both"/>
        <w:rPr>
          <w:rFonts w:ascii="Times New Roman" w:hAnsi="Times New Roman" w:cs="Times New Roman"/>
          <w:b/>
          <w:sz w:val="24"/>
          <w:szCs w:val="24"/>
        </w:rPr>
      </w:pPr>
      <w:r w:rsidRPr="00D0530F">
        <w:rPr>
          <w:rFonts w:ascii="Times New Roman" w:hAnsi="Times New Roman" w:cs="Times New Roman"/>
          <w:b/>
          <w:sz w:val="24"/>
          <w:szCs w:val="24"/>
        </w:rPr>
        <w:t>¿</w:t>
      </w:r>
      <w:r>
        <w:rPr>
          <w:rFonts w:ascii="Times New Roman" w:hAnsi="Times New Roman" w:cs="Times New Roman"/>
          <w:b/>
          <w:sz w:val="24"/>
          <w:szCs w:val="24"/>
        </w:rPr>
        <w:t xml:space="preserve">Hacia una psicología científica o </w:t>
      </w:r>
      <w:proofErr w:type="spellStart"/>
      <w:r>
        <w:rPr>
          <w:rFonts w:ascii="Times New Roman" w:hAnsi="Times New Roman" w:cs="Times New Roman"/>
          <w:b/>
          <w:sz w:val="24"/>
          <w:szCs w:val="24"/>
        </w:rPr>
        <w:t>cientista</w:t>
      </w:r>
      <w:proofErr w:type="spellEnd"/>
      <w:r>
        <w:rPr>
          <w:rFonts w:ascii="Times New Roman" w:hAnsi="Times New Roman" w:cs="Times New Roman"/>
          <w:b/>
          <w:sz w:val="24"/>
          <w:szCs w:val="24"/>
        </w:rPr>
        <w:t>?</w:t>
      </w:r>
      <w:r w:rsidR="00B50EBC">
        <w:rPr>
          <w:rFonts w:ascii="Times New Roman" w:hAnsi="Times New Roman" w:cs="Times New Roman"/>
          <w:b/>
          <w:sz w:val="24"/>
          <w:szCs w:val="24"/>
        </w:rPr>
        <w:t xml:space="preserve"> El psicoanálisis como respuesta científica.</w:t>
      </w:r>
    </w:p>
    <w:p w:rsidR="00F35DAD" w:rsidRDefault="00F35DAD" w:rsidP="00F35DAD">
      <w:pPr>
        <w:pStyle w:val="Sinespaciado"/>
        <w:jc w:val="both"/>
        <w:rPr>
          <w:rFonts w:ascii="Times New Roman" w:hAnsi="Times New Roman" w:cs="Times New Roman"/>
          <w:sz w:val="24"/>
          <w:szCs w:val="24"/>
        </w:rPr>
      </w:pPr>
      <w:r>
        <w:rPr>
          <w:rFonts w:ascii="Times New Roman" w:hAnsi="Times New Roman" w:cs="Times New Roman"/>
          <w:sz w:val="24"/>
          <w:szCs w:val="24"/>
        </w:rPr>
        <w:tab/>
        <w:t xml:space="preserve">En las clases anteriores, hemos logrado situar en </w:t>
      </w:r>
      <w:bookmarkStart w:id="0" w:name="_GoBack"/>
      <w:bookmarkEnd w:id="0"/>
      <w:r>
        <w:rPr>
          <w:rFonts w:ascii="Times New Roman" w:hAnsi="Times New Roman" w:cs="Times New Roman"/>
          <w:sz w:val="24"/>
          <w:szCs w:val="24"/>
        </w:rPr>
        <w:t>el mapa de las ciencias, el lugar de una psic</w:t>
      </w:r>
      <w:r w:rsidR="0044670F">
        <w:rPr>
          <w:rFonts w:ascii="Times New Roman" w:hAnsi="Times New Roman" w:cs="Times New Roman"/>
          <w:sz w:val="24"/>
          <w:szCs w:val="24"/>
        </w:rPr>
        <w:t xml:space="preserve">ología como rama epistémica –en el mapa </w:t>
      </w:r>
      <w:proofErr w:type="spellStart"/>
      <w:r w:rsidR="0044670F">
        <w:rPr>
          <w:rFonts w:ascii="Times New Roman" w:hAnsi="Times New Roman" w:cs="Times New Roman"/>
          <w:sz w:val="24"/>
          <w:szCs w:val="24"/>
        </w:rPr>
        <w:t>peirceano</w:t>
      </w:r>
      <w:proofErr w:type="spellEnd"/>
      <w:r w:rsidR="0044670F">
        <w:rPr>
          <w:rFonts w:ascii="Times New Roman" w:hAnsi="Times New Roman" w:cs="Times New Roman"/>
          <w:sz w:val="24"/>
          <w:szCs w:val="24"/>
        </w:rPr>
        <w:t xml:space="preserve"> (ver Clase 3)</w:t>
      </w:r>
      <w:r>
        <w:rPr>
          <w:rFonts w:ascii="Times New Roman" w:hAnsi="Times New Roman" w:cs="Times New Roman"/>
          <w:sz w:val="24"/>
          <w:szCs w:val="24"/>
        </w:rPr>
        <w:t xml:space="preserve"> en </w:t>
      </w:r>
      <w:r w:rsidRPr="00C93E2E">
        <w:rPr>
          <w:rFonts w:ascii="Times New Roman" w:hAnsi="Times New Roman" w:cs="Times New Roman"/>
          <w:i/>
          <w:sz w:val="24"/>
          <w:szCs w:val="24"/>
        </w:rPr>
        <w:t>A.1.3.2.1</w:t>
      </w:r>
      <w:r w:rsidR="0044670F">
        <w:rPr>
          <w:rFonts w:ascii="Times New Roman" w:hAnsi="Times New Roman" w:cs="Times New Roman"/>
          <w:sz w:val="24"/>
          <w:szCs w:val="24"/>
        </w:rPr>
        <w:t>-</w:t>
      </w:r>
      <w:r>
        <w:rPr>
          <w:rFonts w:ascii="Times New Roman" w:hAnsi="Times New Roman" w:cs="Times New Roman"/>
          <w:sz w:val="24"/>
          <w:szCs w:val="24"/>
        </w:rPr>
        <w:t>. Ésta será la rama de la ciencia que se ocupe de aquellas problemáticas humanas que se le escapaban al resto de las ciencias y de las cuales ya</w:t>
      </w:r>
      <w:r w:rsidR="0044670F">
        <w:rPr>
          <w:rFonts w:ascii="Times New Roman" w:hAnsi="Times New Roman" w:cs="Times New Roman"/>
          <w:sz w:val="24"/>
          <w:szCs w:val="24"/>
        </w:rPr>
        <w:t xml:space="preserve"> dimos numerosos ejemplos: –los    </w:t>
      </w:r>
      <w:r>
        <w:rPr>
          <w:rFonts w:ascii="Times New Roman" w:hAnsi="Times New Roman" w:cs="Times New Roman"/>
          <w:sz w:val="24"/>
          <w:szCs w:val="24"/>
        </w:rPr>
        <w:t xml:space="preserve"> problemas emocionales;  los estados de ánimo; </w:t>
      </w:r>
      <w:r w:rsidRPr="00FD448E">
        <w:rPr>
          <w:rFonts w:ascii="Times New Roman" w:hAnsi="Times New Roman" w:cs="Times New Roman"/>
          <w:sz w:val="24"/>
          <w:szCs w:val="24"/>
        </w:rPr>
        <w:t>las particulares dificultades del ser humano en sus vínculos</w:t>
      </w:r>
      <w:r>
        <w:rPr>
          <w:rFonts w:ascii="Times New Roman" w:hAnsi="Times New Roman" w:cs="Times New Roman"/>
          <w:sz w:val="24"/>
          <w:szCs w:val="24"/>
        </w:rPr>
        <w:t xml:space="preserve"> y relaciones con los otros; el</w:t>
      </w:r>
      <w:r w:rsidRPr="00FD448E">
        <w:rPr>
          <w:rFonts w:ascii="Times New Roman" w:hAnsi="Times New Roman" w:cs="Times New Roman"/>
          <w:sz w:val="24"/>
          <w:szCs w:val="24"/>
        </w:rPr>
        <w:t xml:space="preserve"> sufrimien</w:t>
      </w:r>
      <w:r>
        <w:rPr>
          <w:rFonts w:ascii="Times New Roman" w:hAnsi="Times New Roman" w:cs="Times New Roman"/>
          <w:sz w:val="24"/>
          <w:szCs w:val="24"/>
        </w:rPr>
        <w:t>to por el amor o por el odio; la angustia;</w:t>
      </w:r>
      <w:r w:rsidRPr="00FD448E">
        <w:rPr>
          <w:rFonts w:ascii="Times New Roman" w:hAnsi="Times New Roman" w:cs="Times New Roman"/>
          <w:sz w:val="24"/>
          <w:szCs w:val="24"/>
        </w:rPr>
        <w:t xml:space="preserve"> los sufrimientos de cada sujeto ante sus propias contradicciones, y s</w:t>
      </w:r>
      <w:r>
        <w:rPr>
          <w:rFonts w:ascii="Times New Roman" w:hAnsi="Times New Roman" w:cs="Times New Roman"/>
          <w:sz w:val="24"/>
          <w:szCs w:val="24"/>
        </w:rPr>
        <w:t>u impotencia por solucionarlo; el dolor psíquico;</w:t>
      </w:r>
      <w:r w:rsidRPr="00FD448E">
        <w:rPr>
          <w:rFonts w:ascii="Times New Roman" w:hAnsi="Times New Roman" w:cs="Times New Roman"/>
          <w:sz w:val="24"/>
          <w:szCs w:val="24"/>
        </w:rPr>
        <w:t xml:space="preserve"> la impos</w:t>
      </w:r>
      <w:r>
        <w:rPr>
          <w:rFonts w:ascii="Times New Roman" w:hAnsi="Times New Roman" w:cs="Times New Roman"/>
          <w:sz w:val="24"/>
          <w:szCs w:val="24"/>
        </w:rPr>
        <w:t>ibilidad de pensar proyectos,</w:t>
      </w:r>
      <w:r w:rsidRPr="00FD448E">
        <w:rPr>
          <w:rFonts w:ascii="Times New Roman" w:hAnsi="Times New Roman" w:cs="Times New Roman"/>
          <w:sz w:val="24"/>
          <w:szCs w:val="24"/>
        </w:rPr>
        <w:t xml:space="preserve"> la vivencia </w:t>
      </w:r>
      <w:r>
        <w:rPr>
          <w:rFonts w:ascii="Times New Roman" w:hAnsi="Times New Roman" w:cs="Times New Roman"/>
          <w:sz w:val="24"/>
          <w:szCs w:val="24"/>
        </w:rPr>
        <w:t xml:space="preserve">pesimista de toda situación; </w:t>
      </w:r>
      <w:r w:rsidRPr="00FD448E">
        <w:rPr>
          <w:rFonts w:ascii="Times New Roman" w:hAnsi="Times New Roman" w:cs="Times New Roman"/>
          <w:sz w:val="24"/>
          <w:szCs w:val="24"/>
        </w:rPr>
        <w:t>las acciones impulsivas y repetid</w:t>
      </w:r>
      <w:r w:rsidR="008D1D7F">
        <w:rPr>
          <w:rFonts w:ascii="Times New Roman" w:hAnsi="Times New Roman" w:cs="Times New Roman"/>
          <w:sz w:val="24"/>
          <w:szCs w:val="24"/>
        </w:rPr>
        <w:t>as contra la propia voluntad</w:t>
      </w:r>
      <w:r>
        <w:rPr>
          <w:rFonts w:ascii="Times New Roman" w:hAnsi="Times New Roman" w:cs="Times New Roman"/>
          <w:sz w:val="24"/>
          <w:szCs w:val="24"/>
        </w:rPr>
        <w:t>; p</w:t>
      </w:r>
      <w:r w:rsidRPr="00FD448E">
        <w:rPr>
          <w:rFonts w:ascii="Times New Roman" w:hAnsi="Times New Roman" w:cs="Times New Roman"/>
          <w:sz w:val="24"/>
          <w:szCs w:val="24"/>
        </w:rPr>
        <w:t>or no entrar directamente en las patologías y perturbaciones ya inscriptas en</w:t>
      </w:r>
      <w:r>
        <w:rPr>
          <w:rFonts w:ascii="Times New Roman" w:hAnsi="Times New Roman" w:cs="Times New Roman"/>
          <w:sz w:val="24"/>
          <w:szCs w:val="24"/>
        </w:rPr>
        <w:t xml:space="preserve"> el campo médico </w:t>
      </w:r>
      <w:proofErr w:type="spellStart"/>
      <w:r>
        <w:rPr>
          <w:rFonts w:ascii="Times New Roman" w:hAnsi="Times New Roman" w:cs="Times New Roman"/>
          <w:sz w:val="24"/>
          <w:szCs w:val="24"/>
        </w:rPr>
        <w:t>legitimizado</w:t>
      </w:r>
      <w:proofErr w:type="spellEnd"/>
      <w:r>
        <w:rPr>
          <w:rFonts w:ascii="Times New Roman" w:hAnsi="Times New Roman" w:cs="Times New Roman"/>
          <w:sz w:val="24"/>
          <w:szCs w:val="24"/>
        </w:rPr>
        <w:t xml:space="preserve">, y de </w:t>
      </w:r>
      <w:r w:rsidRPr="00FD448E">
        <w:rPr>
          <w:rFonts w:ascii="Times New Roman" w:hAnsi="Times New Roman" w:cs="Times New Roman"/>
          <w:sz w:val="24"/>
          <w:szCs w:val="24"/>
        </w:rPr>
        <w:t>las cuales se ha aceptado una eti</w:t>
      </w:r>
      <w:r>
        <w:rPr>
          <w:rFonts w:ascii="Times New Roman" w:hAnsi="Times New Roman" w:cs="Times New Roman"/>
          <w:sz w:val="24"/>
          <w:szCs w:val="24"/>
        </w:rPr>
        <w:t>o</w:t>
      </w:r>
      <w:r w:rsidRPr="00FD448E">
        <w:rPr>
          <w:rFonts w:ascii="Times New Roman" w:hAnsi="Times New Roman" w:cs="Times New Roman"/>
          <w:sz w:val="24"/>
          <w:szCs w:val="24"/>
        </w:rPr>
        <w:t>logía psicológica/emocional</w:t>
      </w:r>
      <w:r>
        <w:rPr>
          <w:rFonts w:ascii="Times New Roman" w:hAnsi="Times New Roman" w:cs="Times New Roman"/>
          <w:sz w:val="24"/>
          <w:szCs w:val="24"/>
        </w:rPr>
        <w:t xml:space="preserve"> (ver, por ejemplo el DSM)</w:t>
      </w:r>
      <w:r w:rsidR="008D1D7F">
        <w:rPr>
          <w:rFonts w:ascii="Times New Roman" w:hAnsi="Times New Roman" w:cs="Times New Roman"/>
          <w:sz w:val="24"/>
          <w:szCs w:val="24"/>
        </w:rPr>
        <w:t>-</w:t>
      </w:r>
      <w:r>
        <w:rPr>
          <w:rFonts w:ascii="Times New Roman" w:hAnsi="Times New Roman" w:cs="Times New Roman"/>
          <w:sz w:val="24"/>
          <w:szCs w:val="24"/>
        </w:rPr>
        <w:t xml:space="preserve">. La evidencia empírica de perturbaciones o síntomas psíquicos, como dijimos, es irrefutable. Incluso para las posiciones más duras y rígidas, incluidos aquellos que siguen pensando </w:t>
      </w:r>
      <w:r w:rsidRPr="00907D05">
        <w:rPr>
          <w:rFonts w:ascii="Times New Roman" w:hAnsi="Times New Roman" w:cs="Times New Roman"/>
          <w:i/>
          <w:sz w:val="24"/>
          <w:szCs w:val="24"/>
        </w:rPr>
        <w:t>lo psíquico</w:t>
      </w:r>
      <w:r>
        <w:rPr>
          <w:rFonts w:ascii="Times New Roman" w:hAnsi="Times New Roman" w:cs="Times New Roman"/>
          <w:sz w:val="24"/>
          <w:szCs w:val="24"/>
        </w:rPr>
        <w:t xml:space="preserve"> </w:t>
      </w:r>
      <w:r w:rsidR="008D1D7F">
        <w:rPr>
          <w:rFonts w:ascii="Times New Roman" w:hAnsi="Times New Roman" w:cs="Times New Roman"/>
          <w:sz w:val="24"/>
          <w:szCs w:val="24"/>
        </w:rPr>
        <w:t xml:space="preserve">solo </w:t>
      </w:r>
      <w:r>
        <w:rPr>
          <w:rFonts w:ascii="Times New Roman" w:hAnsi="Times New Roman" w:cs="Times New Roman"/>
          <w:sz w:val="24"/>
          <w:szCs w:val="24"/>
        </w:rPr>
        <w:t>como efecto del funcio</w:t>
      </w:r>
      <w:r w:rsidR="00BA27F4">
        <w:rPr>
          <w:rFonts w:ascii="Times New Roman" w:hAnsi="Times New Roman" w:cs="Times New Roman"/>
          <w:sz w:val="24"/>
          <w:szCs w:val="24"/>
        </w:rPr>
        <w:t>namiento cerebral u hormonal. Uno de los</w:t>
      </w:r>
      <w:r>
        <w:rPr>
          <w:rFonts w:ascii="Times New Roman" w:hAnsi="Times New Roman" w:cs="Times New Roman"/>
          <w:sz w:val="24"/>
          <w:szCs w:val="24"/>
        </w:rPr>
        <w:t xml:space="preserve"> recurso</w:t>
      </w:r>
      <w:r w:rsidR="00BA27F4">
        <w:rPr>
          <w:rFonts w:ascii="Times New Roman" w:hAnsi="Times New Roman" w:cs="Times New Roman"/>
          <w:sz w:val="24"/>
          <w:szCs w:val="24"/>
        </w:rPr>
        <w:t>s más utilizado</w:t>
      </w:r>
      <w:r>
        <w:rPr>
          <w:rFonts w:ascii="Times New Roman" w:hAnsi="Times New Roman" w:cs="Times New Roman"/>
          <w:sz w:val="24"/>
          <w:szCs w:val="24"/>
        </w:rPr>
        <w:t xml:space="preserve"> en este último caso, ante lo innegable de la evid</w:t>
      </w:r>
      <w:r w:rsidR="00BA27F4">
        <w:rPr>
          <w:rFonts w:ascii="Times New Roman" w:hAnsi="Times New Roman" w:cs="Times New Roman"/>
          <w:sz w:val="24"/>
          <w:szCs w:val="24"/>
        </w:rPr>
        <w:t>encia de sintomatología psicológica</w:t>
      </w:r>
      <w:r>
        <w:rPr>
          <w:rFonts w:ascii="Times New Roman" w:hAnsi="Times New Roman" w:cs="Times New Roman"/>
          <w:sz w:val="24"/>
          <w:szCs w:val="24"/>
        </w:rPr>
        <w:t>, ha sido establecer en la actualidad un término-</w:t>
      </w:r>
      <w:r>
        <w:rPr>
          <w:rFonts w:ascii="Times New Roman" w:hAnsi="Times New Roman" w:cs="Times New Roman"/>
          <w:sz w:val="24"/>
          <w:szCs w:val="24"/>
        </w:rPr>
        <w:lastRenderedPageBreak/>
        <w:t>concepto clave, que sería la llave de la conexión cuerpo-psiquis: nos referimos a</w:t>
      </w:r>
      <w:r w:rsidRPr="00FD448E">
        <w:rPr>
          <w:rFonts w:ascii="Times New Roman" w:hAnsi="Times New Roman" w:cs="Times New Roman"/>
          <w:sz w:val="24"/>
          <w:szCs w:val="24"/>
        </w:rPr>
        <w:t xml:space="preserve">l </w:t>
      </w:r>
      <w:r>
        <w:rPr>
          <w:rFonts w:ascii="Times New Roman" w:hAnsi="Times New Roman" w:cs="Times New Roman"/>
          <w:b/>
          <w:sz w:val="24"/>
          <w:szCs w:val="24"/>
        </w:rPr>
        <w:t>término “estré</w:t>
      </w:r>
      <w:r w:rsidRPr="00F82065">
        <w:rPr>
          <w:rFonts w:ascii="Times New Roman" w:hAnsi="Times New Roman" w:cs="Times New Roman"/>
          <w:b/>
          <w:sz w:val="24"/>
          <w:szCs w:val="24"/>
        </w:rPr>
        <w:t>s”.</w:t>
      </w:r>
      <w:r>
        <w:rPr>
          <w:rFonts w:ascii="Times New Roman" w:hAnsi="Times New Roman" w:cs="Times New Roman"/>
          <w:sz w:val="24"/>
          <w:szCs w:val="24"/>
        </w:rPr>
        <w:t xml:space="preserve"> Más adelante lo retomaremos. Pero antes, analizaremos un ejemplo actual de abordaje de problemáticas </w:t>
      </w:r>
      <w:r w:rsidRPr="001F15B1">
        <w:rPr>
          <w:rFonts w:ascii="Times New Roman" w:hAnsi="Times New Roman" w:cs="Times New Roman"/>
          <w:i/>
          <w:sz w:val="24"/>
          <w:szCs w:val="24"/>
        </w:rPr>
        <w:t>psi</w:t>
      </w:r>
      <w:r>
        <w:rPr>
          <w:rFonts w:ascii="Times New Roman" w:hAnsi="Times New Roman" w:cs="Times New Roman"/>
          <w:sz w:val="24"/>
          <w:szCs w:val="24"/>
        </w:rPr>
        <w:t xml:space="preserve">, desde un encuadre que podríamos ubicar en lo que anteriormente nombramos como “psicología médica”, atravesada por el discurso actual más preponderante con respecto a lo médico y a lo psíquico, donde como vimos, se destaca a modo de </w:t>
      </w:r>
      <w:r w:rsidR="00062D93">
        <w:rPr>
          <w:rFonts w:ascii="Times New Roman" w:hAnsi="Times New Roman" w:cs="Times New Roman"/>
          <w:sz w:val="24"/>
          <w:szCs w:val="24"/>
        </w:rPr>
        <w:t>“</w:t>
      </w:r>
      <w:r>
        <w:rPr>
          <w:rFonts w:ascii="Times New Roman" w:hAnsi="Times New Roman" w:cs="Times New Roman"/>
          <w:sz w:val="24"/>
          <w:szCs w:val="24"/>
        </w:rPr>
        <w:t>significante-amo</w:t>
      </w:r>
      <w:r w:rsidR="00062D93">
        <w:rPr>
          <w:rFonts w:ascii="Times New Roman" w:hAnsi="Times New Roman" w:cs="Times New Roman"/>
          <w:sz w:val="24"/>
          <w:szCs w:val="24"/>
        </w:rPr>
        <w:t xml:space="preserve">” la palabra </w:t>
      </w:r>
      <w:r w:rsidR="00062D93" w:rsidRPr="00062D93">
        <w:rPr>
          <w:rFonts w:ascii="Times New Roman" w:hAnsi="Times New Roman" w:cs="Times New Roman"/>
          <w:i/>
          <w:sz w:val="24"/>
          <w:szCs w:val="24"/>
        </w:rPr>
        <w:t>neurociencias</w:t>
      </w:r>
      <w:r>
        <w:rPr>
          <w:rFonts w:ascii="Times New Roman" w:hAnsi="Times New Roman" w:cs="Times New Roman"/>
          <w:sz w:val="24"/>
          <w:szCs w:val="24"/>
        </w:rPr>
        <w:t>.</w:t>
      </w:r>
    </w:p>
    <w:p w:rsidR="00F35DAD" w:rsidRDefault="00F35DAD" w:rsidP="00F35DAD">
      <w:pPr>
        <w:pStyle w:val="Sinespaciado"/>
        <w:jc w:val="both"/>
        <w:rPr>
          <w:rFonts w:ascii="Times New Roman" w:hAnsi="Times New Roman" w:cs="Times New Roman"/>
          <w:sz w:val="24"/>
          <w:szCs w:val="24"/>
        </w:rPr>
      </w:pPr>
    </w:p>
    <w:p w:rsidR="00F35DAD" w:rsidRPr="00656DA0" w:rsidRDefault="00F35DAD" w:rsidP="00F35DAD">
      <w:pPr>
        <w:pStyle w:val="Sinespaciado"/>
        <w:jc w:val="both"/>
        <w:rPr>
          <w:rFonts w:ascii="Times New Roman" w:hAnsi="Times New Roman" w:cs="Times New Roman"/>
          <w:sz w:val="24"/>
          <w:szCs w:val="24"/>
        </w:rPr>
      </w:pPr>
      <w:r>
        <w:rPr>
          <w:rFonts w:ascii="Times New Roman" w:hAnsi="Times New Roman" w:cs="Times New Roman"/>
          <w:sz w:val="24"/>
          <w:szCs w:val="24"/>
        </w:rPr>
        <w:t>Prestando atención a los medios televisivos, a comienzos y mitad de este año se pudo observar varias entrevistas en distintos canales abiertos y de cable, realiza</w:t>
      </w:r>
      <w:r w:rsidR="00433BC1">
        <w:rPr>
          <w:rFonts w:ascii="Times New Roman" w:hAnsi="Times New Roman" w:cs="Times New Roman"/>
          <w:sz w:val="24"/>
          <w:szCs w:val="24"/>
        </w:rPr>
        <w:t xml:space="preserve">das al destacado  Dr. Daniel López </w:t>
      </w:r>
      <w:proofErr w:type="spellStart"/>
      <w:r w:rsidR="00433BC1">
        <w:rPr>
          <w:rFonts w:ascii="Times New Roman" w:hAnsi="Times New Roman" w:cs="Times New Roman"/>
          <w:sz w:val="24"/>
          <w:szCs w:val="24"/>
        </w:rPr>
        <w:t>Rosett</w:t>
      </w:r>
      <w:r w:rsidR="006345E7">
        <w:rPr>
          <w:rFonts w:ascii="Times New Roman" w:hAnsi="Times New Roman" w:cs="Times New Roman"/>
          <w:sz w:val="24"/>
          <w:szCs w:val="24"/>
        </w:rPr>
        <w:t>i</w:t>
      </w:r>
      <w:proofErr w:type="spellEnd"/>
      <w:r w:rsidR="00433BC1">
        <w:rPr>
          <w:rStyle w:val="Refdenotaalfinal"/>
          <w:rFonts w:ascii="Times New Roman" w:hAnsi="Times New Roman" w:cs="Times New Roman"/>
          <w:sz w:val="24"/>
          <w:szCs w:val="24"/>
        </w:rPr>
        <w:endnoteReference w:id="1"/>
      </w:r>
      <w:r w:rsidR="006345E7">
        <w:rPr>
          <w:rFonts w:ascii="Times New Roman" w:hAnsi="Times New Roman" w:cs="Times New Roman"/>
          <w:sz w:val="24"/>
          <w:szCs w:val="24"/>
        </w:rPr>
        <w:t xml:space="preserve">. </w:t>
      </w:r>
      <w:r>
        <w:rPr>
          <w:rFonts w:ascii="Times New Roman" w:hAnsi="Times New Roman" w:cs="Times New Roman"/>
          <w:sz w:val="24"/>
          <w:szCs w:val="24"/>
        </w:rPr>
        <w:t xml:space="preserve">Elegimos a continuación algunos fragmentos del programa del periodista Luis </w:t>
      </w:r>
      <w:proofErr w:type="spellStart"/>
      <w:r>
        <w:rPr>
          <w:rFonts w:ascii="Times New Roman" w:hAnsi="Times New Roman" w:cs="Times New Roman"/>
          <w:sz w:val="24"/>
          <w:szCs w:val="24"/>
        </w:rPr>
        <w:t>Novaresio</w:t>
      </w:r>
      <w:proofErr w:type="spellEnd"/>
      <w:r>
        <w:rPr>
          <w:rFonts w:ascii="Times New Roman" w:hAnsi="Times New Roman" w:cs="Times New Roman"/>
          <w:sz w:val="24"/>
          <w:szCs w:val="24"/>
        </w:rPr>
        <w:t>, emitido el 27/7/2018</w:t>
      </w:r>
      <w:r>
        <w:rPr>
          <w:rStyle w:val="Refdenotaalfinal"/>
          <w:rFonts w:ascii="Times New Roman" w:hAnsi="Times New Roman" w:cs="Times New Roman"/>
          <w:sz w:val="24"/>
          <w:szCs w:val="24"/>
        </w:rPr>
        <w:endnoteReference w:id="2"/>
      </w:r>
      <w:r>
        <w:rPr>
          <w:rFonts w:ascii="Times New Roman" w:hAnsi="Times New Roman" w:cs="Times New Roman"/>
          <w:sz w:val="24"/>
          <w:szCs w:val="24"/>
        </w:rPr>
        <w:t>.</w:t>
      </w:r>
    </w:p>
    <w:p w:rsidR="00F35DAD" w:rsidRDefault="005F07A8" w:rsidP="00F35DAD">
      <w:pPr>
        <w:jc w:val="both"/>
        <w:rPr>
          <w:rFonts w:ascii="Times New Roman" w:hAnsi="Times New Roman" w:cs="Times New Roman"/>
          <w:color w:val="FF0000"/>
          <w:sz w:val="24"/>
          <w:szCs w:val="24"/>
        </w:rPr>
      </w:pPr>
      <w:r>
        <w:rPr>
          <w:rFonts w:ascii="Times New Roman" w:hAnsi="Times New Roman" w:cs="Times New Roman"/>
          <w:sz w:val="24"/>
          <w:szCs w:val="24"/>
        </w:rPr>
        <w:t>En dicha</w:t>
      </w:r>
      <w:r w:rsidR="00F35DAD">
        <w:rPr>
          <w:rFonts w:ascii="Times New Roman" w:hAnsi="Times New Roman" w:cs="Times New Roman"/>
          <w:sz w:val="24"/>
          <w:szCs w:val="24"/>
        </w:rPr>
        <w:t xml:space="preserve"> entrevi</w:t>
      </w:r>
      <w:r>
        <w:rPr>
          <w:rFonts w:ascii="Times New Roman" w:hAnsi="Times New Roman" w:cs="Times New Roman"/>
          <w:sz w:val="24"/>
          <w:szCs w:val="24"/>
        </w:rPr>
        <w:t>sta –dinámica y muy rica en contenidos-,</w:t>
      </w:r>
      <w:r w:rsidR="00F35DAD">
        <w:rPr>
          <w:rFonts w:ascii="Times New Roman" w:hAnsi="Times New Roman" w:cs="Times New Roman"/>
          <w:sz w:val="24"/>
          <w:szCs w:val="24"/>
        </w:rPr>
        <w:t xml:space="preserve"> </w:t>
      </w:r>
      <w:proofErr w:type="spellStart"/>
      <w:r w:rsidR="00F35DAD">
        <w:rPr>
          <w:rFonts w:ascii="Times New Roman" w:hAnsi="Times New Roman" w:cs="Times New Roman"/>
          <w:sz w:val="24"/>
          <w:szCs w:val="24"/>
        </w:rPr>
        <w:t>Rosetti</w:t>
      </w:r>
      <w:proofErr w:type="spellEnd"/>
      <w:r w:rsidR="00F35DAD">
        <w:rPr>
          <w:rFonts w:ascii="Times New Roman" w:hAnsi="Times New Roman" w:cs="Times New Roman"/>
          <w:sz w:val="24"/>
          <w:szCs w:val="24"/>
        </w:rPr>
        <w:t xml:space="preserve"> desarrolla varios tópicos relacionados con nuestros temas del </w:t>
      </w:r>
      <w:r w:rsidR="00F35DAD" w:rsidRPr="005F07A8">
        <w:rPr>
          <w:rFonts w:ascii="Times New Roman" w:hAnsi="Times New Roman" w:cs="Times New Roman"/>
          <w:i/>
          <w:sz w:val="24"/>
          <w:szCs w:val="24"/>
        </w:rPr>
        <w:t>Seminario</w:t>
      </w:r>
      <w:r w:rsidR="00F35DAD">
        <w:rPr>
          <w:rFonts w:ascii="Times New Roman" w:hAnsi="Times New Roman" w:cs="Times New Roman"/>
          <w:sz w:val="24"/>
          <w:szCs w:val="24"/>
        </w:rPr>
        <w:t>, con buen razonamiento e ideas interesantes. En primer lugar sienta su postura y la de su equipo de asistencia de “</w:t>
      </w:r>
      <w:r w:rsidR="00F35DAD" w:rsidRPr="005F07A8">
        <w:rPr>
          <w:rFonts w:ascii="Times New Roman" w:hAnsi="Times New Roman" w:cs="Times New Roman"/>
          <w:b/>
          <w:sz w:val="24"/>
          <w:szCs w:val="24"/>
        </w:rPr>
        <w:t>Medicina del Estrés</w:t>
      </w:r>
      <w:r w:rsidR="00F35DAD">
        <w:rPr>
          <w:rFonts w:ascii="Times New Roman" w:hAnsi="Times New Roman" w:cs="Times New Roman"/>
          <w:sz w:val="24"/>
          <w:szCs w:val="24"/>
        </w:rPr>
        <w:t xml:space="preserve">”, de eliminar toda indicación no necesaria de medicamentos, buscando el alivio subjetivo desde otros medios. Dirá, por ejemplo, que un problema de los ansiolíticos es que modifican y disminuyen la actividad onírica durante </w:t>
      </w:r>
      <w:r w:rsidR="006345E7">
        <w:rPr>
          <w:rFonts w:ascii="Times New Roman" w:hAnsi="Times New Roman" w:cs="Times New Roman"/>
          <w:sz w:val="24"/>
          <w:szCs w:val="24"/>
        </w:rPr>
        <w:t>el dormir. Señala –lo que ya lo aleja</w:t>
      </w:r>
      <w:r w:rsidR="00F35DAD">
        <w:rPr>
          <w:rFonts w:ascii="Times New Roman" w:hAnsi="Times New Roman" w:cs="Times New Roman"/>
          <w:sz w:val="24"/>
          <w:szCs w:val="24"/>
        </w:rPr>
        <w:t xml:space="preserve"> de las posiciones más </w:t>
      </w:r>
      <w:proofErr w:type="spellStart"/>
      <w:r w:rsidR="00F35DAD">
        <w:rPr>
          <w:rFonts w:ascii="Times New Roman" w:hAnsi="Times New Roman" w:cs="Times New Roman"/>
          <w:sz w:val="24"/>
          <w:szCs w:val="24"/>
        </w:rPr>
        <w:t>cientistas</w:t>
      </w:r>
      <w:proofErr w:type="spellEnd"/>
      <w:r w:rsidR="00F35DAD">
        <w:rPr>
          <w:rFonts w:ascii="Times New Roman" w:hAnsi="Times New Roman" w:cs="Times New Roman"/>
          <w:sz w:val="24"/>
          <w:szCs w:val="24"/>
        </w:rPr>
        <w:t>-, que hay que atender a indicadores psicológicos, como por ejemplo, las “ganas”. Si el paciente, por ejemplo, le manifiesta que ya siente que “tiene ganas”, eso ya es un indicador positivo de salud. Tiene una posición crítica hacia considerar al ser humano sól</w:t>
      </w:r>
      <w:r>
        <w:rPr>
          <w:rFonts w:ascii="Times New Roman" w:hAnsi="Times New Roman" w:cs="Times New Roman"/>
          <w:sz w:val="24"/>
          <w:szCs w:val="24"/>
        </w:rPr>
        <w:t>o como ser-orgánico-racional-cognitivo, y  destaca</w:t>
      </w:r>
      <w:r w:rsidR="00F35DAD">
        <w:rPr>
          <w:rFonts w:ascii="Times New Roman" w:hAnsi="Times New Roman" w:cs="Times New Roman"/>
          <w:sz w:val="24"/>
          <w:szCs w:val="24"/>
        </w:rPr>
        <w:t xml:space="preserve"> la importancia de la emoción y los sentimientos. Para ello se apoya en una concepción de evolución biológica antropológica, desde donde se evidencia que el “razonamiento” tal como lo entendemos, ha aparecido muy recientemente en comparación con la historia evolutiva humana. Y de ahí el título de su libro: “</w:t>
      </w:r>
      <w:r w:rsidR="00F35DAD">
        <w:rPr>
          <w:rFonts w:ascii="Times New Roman" w:hAnsi="Times New Roman" w:cs="Times New Roman"/>
          <w:i/>
          <w:sz w:val="24"/>
          <w:szCs w:val="24"/>
        </w:rPr>
        <w:t>Emoción y sentimientos: No somos seres racionales; somos seres emocionales que razonan”.</w:t>
      </w:r>
      <w:r w:rsidR="00A5654C">
        <w:rPr>
          <w:rFonts w:ascii="Times New Roman" w:hAnsi="Times New Roman" w:cs="Times New Roman"/>
          <w:sz w:val="24"/>
          <w:szCs w:val="24"/>
        </w:rPr>
        <w:t xml:space="preserve"> El subtítulo sitúa su postura</w:t>
      </w:r>
      <w:r w:rsidR="00F35DAD">
        <w:rPr>
          <w:rFonts w:ascii="Times New Roman" w:hAnsi="Times New Roman" w:cs="Times New Roman"/>
          <w:sz w:val="24"/>
          <w:szCs w:val="24"/>
        </w:rPr>
        <w:t>, de entender al ser humano actual como un organismo preponderantemente emocional, al que se le ha sumado en la última parte de su desarrollo el razonamiento cognitivo</w:t>
      </w:r>
      <w:r w:rsidR="00F35DAD">
        <w:rPr>
          <w:rFonts w:ascii="Times New Roman" w:hAnsi="Times New Roman" w:cs="Times New Roman"/>
          <w:color w:val="FF0000"/>
          <w:sz w:val="24"/>
          <w:szCs w:val="24"/>
        </w:rPr>
        <w:t>.</w:t>
      </w:r>
    </w:p>
    <w:p w:rsidR="00F35DAD" w:rsidRPr="00D22A7F" w:rsidRDefault="00F35DAD" w:rsidP="00F35DAD">
      <w:pPr>
        <w:jc w:val="both"/>
        <w:rPr>
          <w:rFonts w:ascii="Times New Roman" w:hAnsi="Times New Roman" w:cs="Times New Roman"/>
          <w:sz w:val="24"/>
          <w:szCs w:val="24"/>
        </w:rPr>
      </w:pPr>
      <w:r>
        <w:rPr>
          <w:rFonts w:ascii="Times New Roman" w:hAnsi="Times New Roman" w:cs="Times New Roman"/>
          <w:sz w:val="24"/>
          <w:szCs w:val="24"/>
        </w:rPr>
        <w:t xml:space="preserve">En la entrevista, </w:t>
      </w:r>
      <w:proofErr w:type="spellStart"/>
      <w:r>
        <w:rPr>
          <w:rFonts w:ascii="Times New Roman" w:hAnsi="Times New Roman" w:cs="Times New Roman"/>
          <w:sz w:val="24"/>
          <w:szCs w:val="24"/>
        </w:rPr>
        <w:t>Rosetti</w:t>
      </w:r>
      <w:proofErr w:type="spellEnd"/>
      <w:r>
        <w:rPr>
          <w:rFonts w:ascii="Times New Roman" w:hAnsi="Times New Roman" w:cs="Times New Roman"/>
          <w:sz w:val="24"/>
          <w:szCs w:val="24"/>
        </w:rPr>
        <w:t xml:space="preserve"> cuenta que su equipo emplea </w:t>
      </w:r>
      <w:proofErr w:type="spellStart"/>
      <w:r>
        <w:rPr>
          <w:rFonts w:ascii="Times New Roman" w:hAnsi="Times New Roman" w:cs="Times New Roman"/>
          <w:sz w:val="24"/>
          <w:szCs w:val="24"/>
        </w:rPr>
        <w:t>tests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evalución</w:t>
      </w:r>
      <w:proofErr w:type="spellEnd"/>
      <w:r>
        <w:rPr>
          <w:rFonts w:ascii="Times New Roman" w:hAnsi="Times New Roman" w:cs="Times New Roman"/>
          <w:sz w:val="24"/>
          <w:szCs w:val="24"/>
        </w:rPr>
        <w:t xml:space="preserve"> cognitiva, para medir y detectar el estrés. El estrés pasa a ser un término herramienta-conceptual. “</w:t>
      </w:r>
      <w:r>
        <w:rPr>
          <w:rFonts w:ascii="Times New Roman" w:hAnsi="Times New Roman" w:cs="Times New Roman"/>
          <w:b/>
          <w:i/>
          <w:sz w:val="24"/>
          <w:szCs w:val="24"/>
        </w:rPr>
        <w:t>Estré</w:t>
      </w:r>
      <w:r w:rsidRPr="00D22A7F">
        <w:rPr>
          <w:rFonts w:ascii="Times New Roman" w:hAnsi="Times New Roman" w:cs="Times New Roman"/>
          <w:b/>
          <w:i/>
          <w:sz w:val="24"/>
          <w:szCs w:val="24"/>
        </w:rPr>
        <w:t>s psicológico”</w:t>
      </w:r>
      <w:r>
        <w:rPr>
          <w:rFonts w:ascii="Times New Roman" w:hAnsi="Times New Roman" w:cs="Times New Roman"/>
          <w:sz w:val="24"/>
          <w:szCs w:val="24"/>
        </w:rPr>
        <w:t xml:space="preserve">; por tanto, es un concepto que se adscribe al campo de la psicología, pero conectado con el campo de la medicina. Parece ser un concepto </w:t>
      </w:r>
      <w:proofErr w:type="spellStart"/>
      <w:r>
        <w:rPr>
          <w:rFonts w:ascii="Times New Roman" w:hAnsi="Times New Roman" w:cs="Times New Roman"/>
          <w:sz w:val="24"/>
          <w:szCs w:val="24"/>
        </w:rPr>
        <w:t>visagra</w:t>
      </w:r>
      <w:proofErr w:type="spellEnd"/>
      <w:r>
        <w:rPr>
          <w:rFonts w:ascii="Times New Roman" w:hAnsi="Times New Roman" w:cs="Times New Roman"/>
          <w:sz w:val="24"/>
          <w:szCs w:val="24"/>
        </w:rPr>
        <w:t xml:space="preserve"> que permite conectar psicología con medicina científica (</w:t>
      </w:r>
      <w:r w:rsidR="005F07A8">
        <w:rPr>
          <w:rFonts w:ascii="Times New Roman" w:hAnsi="Times New Roman" w:cs="Times New Roman"/>
          <w:sz w:val="24"/>
          <w:szCs w:val="24"/>
        </w:rPr>
        <w:t>más adelante desarrollaremos</w:t>
      </w:r>
      <w:r>
        <w:rPr>
          <w:rFonts w:ascii="Times New Roman" w:hAnsi="Times New Roman" w:cs="Times New Roman"/>
          <w:sz w:val="24"/>
          <w:szCs w:val="24"/>
        </w:rPr>
        <w:t xml:space="preserve"> esta temática). El </w:t>
      </w:r>
      <w:r w:rsidRPr="006901BB">
        <w:rPr>
          <w:rFonts w:ascii="Times New Roman" w:hAnsi="Times New Roman" w:cs="Times New Roman"/>
          <w:i/>
          <w:sz w:val="24"/>
          <w:szCs w:val="24"/>
        </w:rPr>
        <w:t>indicador</w:t>
      </w:r>
      <w:r>
        <w:rPr>
          <w:rFonts w:ascii="Times New Roman" w:hAnsi="Times New Roman" w:cs="Times New Roman"/>
          <w:sz w:val="24"/>
          <w:szCs w:val="24"/>
        </w:rPr>
        <w:t xml:space="preserve"> de que hay estrés, se constituye por medio de distintos análisis clínico-médicos, y resulta positivo si se detectan aumentos de cortisol, arritmia, elevación de la frecuencia cardíaca; adrenalina, colesterol… Todo esto es indicador físico-bilógico de que hay “tensión psicol</w:t>
      </w:r>
      <w:r w:rsidR="00055D36">
        <w:rPr>
          <w:rFonts w:ascii="Times New Roman" w:hAnsi="Times New Roman" w:cs="Times New Roman"/>
          <w:sz w:val="24"/>
          <w:szCs w:val="24"/>
        </w:rPr>
        <w:t>ógica”, elemento mental que perturba</w:t>
      </w:r>
      <w:r>
        <w:rPr>
          <w:rFonts w:ascii="Times New Roman" w:hAnsi="Times New Roman" w:cs="Times New Roman"/>
          <w:sz w:val="24"/>
          <w:szCs w:val="24"/>
        </w:rPr>
        <w:t xml:space="preserve"> al ámbito físico.  El otro término que utilizaba en dicho momento de la entrevista es el de </w:t>
      </w:r>
      <w:r w:rsidRPr="006901BB">
        <w:rPr>
          <w:rFonts w:ascii="Times New Roman" w:hAnsi="Times New Roman" w:cs="Times New Roman"/>
          <w:b/>
          <w:i/>
          <w:sz w:val="24"/>
          <w:szCs w:val="24"/>
        </w:rPr>
        <w:t>ansiedad</w:t>
      </w:r>
      <w:r>
        <w:rPr>
          <w:rFonts w:ascii="Times New Roman" w:hAnsi="Times New Roman" w:cs="Times New Roman"/>
          <w:sz w:val="24"/>
          <w:szCs w:val="24"/>
        </w:rPr>
        <w:t>, situada como un proceso en general normal, pero hasta cierto nivel, luego del cual se torna en disruptivo, y esto se verifica si produce inconvenientes en la actividad cotidiana.</w:t>
      </w:r>
    </w:p>
    <w:p w:rsidR="00F35DAD" w:rsidRDefault="00F35DAD" w:rsidP="00F35DAD">
      <w:pPr>
        <w:jc w:val="both"/>
        <w:rPr>
          <w:rFonts w:ascii="Times New Roman" w:hAnsi="Times New Roman" w:cs="Times New Roman"/>
          <w:sz w:val="24"/>
          <w:szCs w:val="24"/>
        </w:rPr>
      </w:pPr>
      <w:r>
        <w:rPr>
          <w:rFonts w:ascii="Times New Roman" w:hAnsi="Times New Roman" w:cs="Times New Roman"/>
          <w:sz w:val="24"/>
          <w:szCs w:val="24"/>
        </w:rPr>
        <w:lastRenderedPageBreak/>
        <w:t>Dirá que las enfermedades que entran en el campo psicológico, son las que están clasificadas en los Manuales DSM</w:t>
      </w:r>
      <w:r w:rsidR="00CD50CF">
        <w:rPr>
          <w:rStyle w:val="Refdenotaalfinal"/>
          <w:rFonts w:ascii="Times New Roman" w:hAnsi="Times New Roman" w:cs="Times New Roman"/>
          <w:sz w:val="24"/>
          <w:szCs w:val="24"/>
        </w:rPr>
        <w:endnoteReference w:id="3"/>
      </w:r>
      <w:r>
        <w:rPr>
          <w:rFonts w:ascii="Times New Roman" w:hAnsi="Times New Roman" w:cs="Times New Roman"/>
          <w:sz w:val="24"/>
          <w:szCs w:val="24"/>
        </w:rPr>
        <w:t xml:space="preserve"> (IV o V). El concepto de </w:t>
      </w:r>
      <w:r w:rsidRPr="00C425FD">
        <w:rPr>
          <w:rFonts w:ascii="Times New Roman" w:hAnsi="Times New Roman" w:cs="Times New Roman"/>
          <w:i/>
          <w:sz w:val="24"/>
          <w:szCs w:val="24"/>
        </w:rPr>
        <w:t>ansiedad</w:t>
      </w:r>
      <w:r>
        <w:rPr>
          <w:rFonts w:ascii="Times New Roman" w:hAnsi="Times New Roman" w:cs="Times New Roman"/>
          <w:sz w:val="24"/>
          <w:szCs w:val="24"/>
        </w:rPr>
        <w:t xml:space="preserve">, está puesto en primer plano. A partir de él, se pueden pensar algunas patologías, pensando la ansiedad como temor anticipatorio, de algo que se presume va a llegar en un futuro. Aquí marca una diferencia con los otros animales, que por ejemplo, no padecen problemas de infarto de miocardio, ya que éste está relacionado con el sufrimiento humano, sufrimiento que se genera al temer posibles peligros futuros.  </w:t>
      </w:r>
      <w:proofErr w:type="spellStart"/>
      <w:r>
        <w:rPr>
          <w:rFonts w:ascii="Times New Roman" w:hAnsi="Times New Roman" w:cs="Times New Roman"/>
          <w:sz w:val="24"/>
          <w:szCs w:val="24"/>
        </w:rPr>
        <w:t>Rosetti</w:t>
      </w:r>
      <w:proofErr w:type="spellEnd"/>
      <w:r>
        <w:rPr>
          <w:rFonts w:ascii="Times New Roman" w:hAnsi="Times New Roman" w:cs="Times New Roman"/>
          <w:sz w:val="24"/>
          <w:szCs w:val="24"/>
        </w:rPr>
        <w:t xml:space="preserve"> señala que el </w:t>
      </w:r>
      <w:r w:rsidRPr="00DD38E7">
        <w:rPr>
          <w:rFonts w:ascii="Times New Roman" w:hAnsi="Times New Roman" w:cs="Times New Roman"/>
          <w:b/>
          <w:i/>
          <w:sz w:val="24"/>
          <w:szCs w:val="24"/>
        </w:rPr>
        <w:t>psicoanálisis</w:t>
      </w:r>
      <w:r>
        <w:rPr>
          <w:rFonts w:ascii="Times New Roman" w:hAnsi="Times New Roman" w:cs="Times New Roman"/>
          <w:sz w:val="24"/>
          <w:szCs w:val="24"/>
        </w:rPr>
        <w:t xml:space="preserve"> tiene algunos aportes importantes, pero que no sería el método más científico y directo desde</w:t>
      </w:r>
      <w:r w:rsidR="00F73DE8">
        <w:rPr>
          <w:rFonts w:ascii="Times New Roman" w:hAnsi="Times New Roman" w:cs="Times New Roman"/>
          <w:sz w:val="24"/>
          <w:szCs w:val="24"/>
        </w:rPr>
        <w:t xml:space="preserve"> el campo médico. Ahora bien, de</w:t>
      </w:r>
      <w:r>
        <w:rPr>
          <w:rFonts w:ascii="Times New Roman" w:hAnsi="Times New Roman" w:cs="Times New Roman"/>
          <w:sz w:val="24"/>
          <w:szCs w:val="24"/>
        </w:rPr>
        <w:t xml:space="preserve"> su conversación con </w:t>
      </w:r>
      <w:proofErr w:type="spellStart"/>
      <w:r>
        <w:rPr>
          <w:rFonts w:ascii="Times New Roman" w:hAnsi="Times New Roman" w:cs="Times New Roman"/>
          <w:sz w:val="24"/>
          <w:szCs w:val="24"/>
        </w:rPr>
        <w:t>Novaresio</w:t>
      </w:r>
      <w:proofErr w:type="spellEnd"/>
      <w:r>
        <w:rPr>
          <w:rFonts w:ascii="Times New Roman" w:hAnsi="Times New Roman" w:cs="Times New Roman"/>
          <w:sz w:val="24"/>
          <w:szCs w:val="24"/>
        </w:rPr>
        <w:t>, surgen indicadores de que no conoce en profundidad los desarrollo</w:t>
      </w:r>
      <w:r w:rsidR="00F73DE8">
        <w:rPr>
          <w:rFonts w:ascii="Times New Roman" w:hAnsi="Times New Roman" w:cs="Times New Roman"/>
          <w:sz w:val="24"/>
          <w:szCs w:val="24"/>
        </w:rPr>
        <w:t>s</w:t>
      </w:r>
      <w:r>
        <w:rPr>
          <w:rFonts w:ascii="Times New Roman" w:hAnsi="Times New Roman" w:cs="Times New Roman"/>
          <w:sz w:val="24"/>
          <w:szCs w:val="24"/>
        </w:rPr>
        <w:t xml:space="preserve"> psicoanalíticos</w:t>
      </w:r>
      <w:r w:rsidR="006C5A8E">
        <w:rPr>
          <w:rStyle w:val="Refdenotaalfinal"/>
          <w:rFonts w:ascii="Times New Roman" w:hAnsi="Times New Roman" w:cs="Times New Roman"/>
          <w:sz w:val="24"/>
          <w:szCs w:val="24"/>
        </w:rPr>
        <w:endnoteReference w:id="4"/>
      </w:r>
      <w:r>
        <w:rPr>
          <w:rFonts w:ascii="Times New Roman" w:hAnsi="Times New Roman" w:cs="Times New Roman"/>
          <w:sz w:val="24"/>
          <w:szCs w:val="24"/>
        </w:rPr>
        <w:t xml:space="preserve">. Al hablar de las </w:t>
      </w:r>
      <w:r w:rsidRPr="00FD65E4">
        <w:rPr>
          <w:rFonts w:ascii="Times New Roman" w:hAnsi="Times New Roman" w:cs="Times New Roman"/>
          <w:i/>
          <w:sz w:val="24"/>
          <w:szCs w:val="24"/>
        </w:rPr>
        <w:t>pulsiones,</w:t>
      </w:r>
      <w:r>
        <w:rPr>
          <w:rFonts w:ascii="Times New Roman" w:hAnsi="Times New Roman" w:cs="Times New Roman"/>
          <w:sz w:val="24"/>
          <w:szCs w:val="24"/>
        </w:rPr>
        <w:t xml:space="preserve"> su concepción no se aleja mucho de pensarlas como semejantes al instinto animal; y al ser consultado por la concepción de </w:t>
      </w:r>
      <w:r w:rsidRPr="00FD65E4">
        <w:rPr>
          <w:rFonts w:ascii="Times New Roman" w:hAnsi="Times New Roman" w:cs="Times New Roman"/>
          <w:i/>
          <w:sz w:val="24"/>
          <w:szCs w:val="24"/>
        </w:rPr>
        <w:t>deseo</w:t>
      </w:r>
      <w:r>
        <w:rPr>
          <w:rFonts w:ascii="Times New Roman" w:hAnsi="Times New Roman" w:cs="Times New Roman"/>
          <w:sz w:val="24"/>
          <w:szCs w:val="24"/>
        </w:rPr>
        <w:t xml:space="preserve"> de Freud, h</w:t>
      </w:r>
      <w:r w:rsidR="009D6759">
        <w:rPr>
          <w:rFonts w:ascii="Times New Roman" w:hAnsi="Times New Roman" w:cs="Times New Roman"/>
          <w:sz w:val="24"/>
          <w:szCs w:val="24"/>
        </w:rPr>
        <w:t>ablará de la segunda tópica –</w:t>
      </w:r>
      <w:r w:rsidR="009D6759" w:rsidRPr="009D6759">
        <w:rPr>
          <w:rFonts w:ascii="Times New Roman" w:hAnsi="Times New Roman" w:cs="Times New Roman"/>
          <w:i/>
          <w:sz w:val="24"/>
          <w:szCs w:val="24"/>
        </w:rPr>
        <w:t xml:space="preserve">Yo, </w:t>
      </w:r>
      <w:proofErr w:type="spellStart"/>
      <w:r w:rsidR="009D6759" w:rsidRPr="009D6759">
        <w:rPr>
          <w:rFonts w:ascii="Times New Roman" w:hAnsi="Times New Roman" w:cs="Times New Roman"/>
          <w:i/>
          <w:sz w:val="24"/>
          <w:szCs w:val="24"/>
        </w:rPr>
        <w:t>Super</w:t>
      </w:r>
      <w:proofErr w:type="spellEnd"/>
      <w:r w:rsidR="009D6759" w:rsidRPr="009D6759">
        <w:rPr>
          <w:rFonts w:ascii="Times New Roman" w:hAnsi="Times New Roman" w:cs="Times New Roman"/>
          <w:i/>
          <w:sz w:val="24"/>
          <w:szCs w:val="24"/>
        </w:rPr>
        <w:t xml:space="preserve"> Yo y</w:t>
      </w:r>
      <w:r w:rsidRPr="009D6759">
        <w:rPr>
          <w:rFonts w:ascii="Times New Roman" w:hAnsi="Times New Roman" w:cs="Times New Roman"/>
          <w:i/>
          <w:sz w:val="24"/>
          <w:szCs w:val="24"/>
        </w:rPr>
        <w:t xml:space="preserve"> Ello</w:t>
      </w:r>
      <w:r w:rsidR="009D6759">
        <w:rPr>
          <w:rFonts w:ascii="Times New Roman" w:hAnsi="Times New Roman" w:cs="Times New Roman"/>
          <w:sz w:val="24"/>
          <w:szCs w:val="24"/>
        </w:rPr>
        <w:t>-</w:t>
      </w:r>
      <w:r>
        <w:rPr>
          <w:rFonts w:ascii="Times New Roman" w:hAnsi="Times New Roman" w:cs="Times New Roman"/>
          <w:sz w:val="24"/>
          <w:szCs w:val="24"/>
        </w:rPr>
        <w:t xml:space="preserve">, quedando entonces la idea de deseo, unida solo al </w:t>
      </w:r>
      <w:r w:rsidRPr="00FD65E4">
        <w:rPr>
          <w:rFonts w:ascii="Times New Roman" w:hAnsi="Times New Roman" w:cs="Times New Roman"/>
          <w:i/>
          <w:sz w:val="24"/>
          <w:szCs w:val="24"/>
        </w:rPr>
        <w:t>Ello</w:t>
      </w:r>
      <w:r>
        <w:rPr>
          <w:rFonts w:ascii="Times New Roman" w:hAnsi="Times New Roman" w:cs="Times New Roman"/>
          <w:sz w:val="24"/>
          <w:szCs w:val="24"/>
        </w:rPr>
        <w:t xml:space="preserve">. Desde los desarrollos psicoanalíticos sabemos que ya Freud insistió en que el concepto de </w:t>
      </w:r>
      <w:r w:rsidRPr="00277F13">
        <w:rPr>
          <w:rFonts w:ascii="Times New Roman" w:hAnsi="Times New Roman" w:cs="Times New Roman"/>
          <w:b/>
          <w:i/>
          <w:sz w:val="24"/>
          <w:szCs w:val="24"/>
        </w:rPr>
        <w:t>pulsión</w:t>
      </w:r>
      <w:r>
        <w:rPr>
          <w:rFonts w:ascii="Times New Roman" w:hAnsi="Times New Roman" w:cs="Times New Roman"/>
          <w:sz w:val="24"/>
          <w:szCs w:val="24"/>
        </w:rPr>
        <w:t xml:space="preserve"> no es asimilable al de </w:t>
      </w:r>
      <w:r w:rsidRPr="00277F13">
        <w:rPr>
          <w:rFonts w:ascii="Times New Roman" w:hAnsi="Times New Roman" w:cs="Times New Roman"/>
          <w:b/>
          <w:i/>
          <w:sz w:val="24"/>
          <w:szCs w:val="24"/>
        </w:rPr>
        <w:t>instinto</w:t>
      </w:r>
      <w:r>
        <w:rPr>
          <w:rFonts w:ascii="Times New Roman" w:hAnsi="Times New Roman" w:cs="Times New Roman"/>
          <w:sz w:val="24"/>
          <w:szCs w:val="24"/>
        </w:rPr>
        <w:t xml:space="preserve">, y que el concepto de </w:t>
      </w:r>
      <w:r w:rsidRPr="00277F13">
        <w:rPr>
          <w:rFonts w:ascii="Times New Roman" w:hAnsi="Times New Roman" w:cs="Times New Roman"/>
          <w:b/>
          <w:i/>
          <w:sz w:val="24"/>
          <w:szCs w:val="24"/>
        </w:rPr>
        <w:t>deseo</w:t>
      </w:r>
      <w:r>
        <w:rPr>
          <w:rFonts w:ascii="Times New Roman" w:hAnsi="Times New Roman" w:cs="Times New Roman"/>
          <w:sz w:val="24"/>
          <w:szCs w:val="24"/>
        </w:rPr>
        <w:t xml:space="preserve"> –en  su inicio, como deseo originado por algo perdido e imposible de recuperar (Freud) o</w:t>
      </w:r>
      <w:r w:rsidR="00C50D39">
        <w:rPr>
          <w:rFonts w:ascii="Times New Roman" w:hAnsi="Times New Roman" w:cs="Times New Roman"/>
          <w:sz w:val="24"/>
          <w:szCs w:val="24"/>
        </w:rPr>
        <w:t xml:space="preserve"> más contemporáneo,</w:t>
      </w:r>
      <w:r>
        <w:rPr>
          <w:rFonts w:ascii="Times New Roman" w:hAnsi="Times New Roman" w:cs="Times New Roman"/>
          <w:sz w:val="24"/>
          <w:szCs w:val="24"/>
        </w:rPr>
        <w:t xml:space="preserve"> el deseo articulado en el nudo </w:t>
      </w:r>
      <w:r w:rsidRPr="009D6759">
        <w:rPr>
          <w:rFonts w:ascii="Times New Roman" w:hAnsi="Times New Roman" w:cs="Times New Roman"/>
          <w:i/>
          <w:sz w:val="24"/>
          <w:szCs w:val="24"/>
        </w:rPr>
        <w:t>Real-Simbólico-Imaginario</w:t>
      </w:r>
      <w:r w:rsidR="009D6759">
        <w:rPr>
          <w:rFonts w:ascii="Times New Roman" w:hAnsi="Times New Roman" w:cs="Times New Roman"/>
          <w:sz w:val="24"/>
          <w:szCs w:val="24"/>
        </w:rPr>
        <w:t xml:space="preserve"> (Lacan)-, no es explicable solo con</w:t>
      </w:r>
      <w:r>
        <w:rPr>
          <w:rFonts w:ascii="Times New Roman" w:hAnsi="Times New Roman" w:cs="Times New Roman"/>
          <w:sz w:val="24"/>
          <w:szCs w:val="24"/>
        </w:rPr>
        <w:t xml:space="preserve"> la instancia del </w:t>
      </w:r>
      <w:r w:rsidRPr="00EA746D">
        <w:rPr>
          <w:rFonts w:ascii="Times New Roman" w:hAnsi="Times New Roman" w:cs="Times New Roman"/>
          <w:i/>
          <w:sz w:val="24"/>
          <w:szCs w:val="24"/>
        </w:rPr>
        <w:t>Ello</w:t>
      </w:r>
      <w:r>
        <w:rPr>
          <w:rFonts w:ascii="Times New Roman" w:hAnsi="Times New Roman" w:cs="Times New Roman"/>
          <w:sz w:val="24"/>
          <w:szCs w:val="24"/>
        </w:rPr>
        <w:t>.</w:t>
      </w:r>
    </w:p>
    <w:p w:rsidR="00F35DAD" w:rsidRDefault="00F35DAD" w:rsidP="00F35DAD">
      <w:pPr>
        <w:jc w:val="both"/>
        <w:rPr>
          <w:rFonts w:ascii="Times New Roman" w:hAnsi="Times New Roman" w:cs="Times New Roman"/>
          <w:sz w:val="24"/>
          <w:szCs w:val="24"/>
        </w:rPr>
      </w:pPr>
      <w:r>
        <w:rPr>
          <w:rFonts w:ascii="Times New Roman" w:hAnsi="Times New Roman" w:cs="Times New Roman"/>
          <w:sz w:val="24"/>
          <w:szCs w:val="24"/>
        </w:rPr>
        <w:t xml:space="preserve">Se vuelve a evidenciar que en la cultura actual, cuando se debate sobre psicología y psicoanálisis, muchas veces el conferencista no tiene una idea profunda de los desarrollos conceptuales del psicoanálisis.  Pero esto, como decíamos en la </w:t>
      </w:r>
      <w:r w:rsidRPr="006C79B7">
        <w:rPr>
          <w:rFonts w:ascii="Times New Roman" w:hAnsi="Times New Roman" w:cs="Times New Roman"/>
          <w:i/>
          <w:sz w:val="24"/>
          <w:szCs w:val="24"/>
        </w:rPr>
        <w:t>Clase 1</w:t>
      </w:r>
      <w:r>
        <w:rPr>
          <w:rFonts w:ascii="Times New Roman" w:hAnsi="Times New Roman" w:cs="Times New Roman"/>
          <w:sz w:val="24"/>
          <w:szCs w:val="24"/>
        </w:rPr>
        <w:t>, no es privativo de este momento de nuestra historia. Volvamos</w:t>
      </w:r>
      <w:r w:rsidR="006C79B7">
        <w:rPr>
          <w:rFonts w:ascii="Times New Roman" w:hAnsi="Times New Roman" w:cs="Times New Roman"/>
          <w:sz w:val="24"/>
          <w:szCs w:val="24"/>
        </w:rPr>
        <w:t xml:space="preserve"> por un momento</w:t>
      </w:r>
      <w:r>
        <w:rPr>
          <w:rFonts w:ascii="Times New Roman" w:hAnsi="Times New Roman" w:cs="Times New Roman"/>
          <w:sz w:val="24"/>
          <w:szCs w:val="24"/>
        </w:rPr>
        <w:t xml:space="preserve"> a Ernst </w:t>
      </w:r>
      <w:proofErr w:type="spellStart"/>
      <w:r>
        <w:rPr>
          <w:rFonts w:ascii="Times New Roman" w:hAnsi="Times New Roman" w:cs="Times New Roman"/>
          <w:sz w:val="24"/>
          <w:szCs w:val="24"/>
        </w:rPr>
        <w:t>Cassirer</w:t>
      </w:r>
      <w:proofErr w:type="spellEnd"/>
      <w:r>
        <w:rPr>
          <w:rFonts w:ascii="Times New Roman" w:hAnsi="Times New Roman" w:cs="Times New Roman"/>
          <w:sz w:val="24"/>
          <w:szCs w:val="24"/>
        </w:rPr>
        <w:t>. Si destacábamos su visión adelantada en poder ubicar la importancia del orden simbólico para la comprensión de los productos humanos, también podemos ubicar su pre-juico con respecto al psicoanálisis, ya que emite un juicio general sobre la orientación de dicha disciplina, sin tener una profunda comprensión de su teoría y doctrina. En efecto, opinaba que Freud con su teoría intentaba probar que “la unidad y homogeneidad de la naturaleza del hombre” estaría revelada por “el instinto sexual” (</w:t>
      </w:r>
      <w:proofErr w:type="spellStart"/>
      <w:r>
        <w:rPr>
          <w:rFonts w:ascii="Times New Roman" w:hAnsi="Times New Roman" w:cs="Times New Roman"/>
          <w:sz w:val="24"/>
          <w:szCs w:val="24"/>
        </w:rPr>
        <w:t>Cassirer</w:t>
      </w:r>
      <w:proofErr w:type="spellEnd"/>
      <w:r>
        <w:rPr>
          <w:rFonts w:ascii="Times New Roman" w:hAnsi="Times New Roman" w:cs="Times New Roman"/>
          <w:sz w:val="24"/>
          <w:szCs w:val="24"/>
        </w:rPr>
        <w:t>, 1944/1951).</w:t>
      </w:r>
    </w:p>
    <w:p w:rsidR="00F35DAD" w:rsidRDefault="00F35DAD" w:rsidP="00F35DAD">
      <w:pPr>
        <w:jc w:val="both"/>
        <w:rPr>
          <w:rFonts w:ascii="Times New Roman" w:hAnsi="Times New Roman" w:cs="Times New Roman"/>
          <w:sz w:val="24"/>
          <w:szCs w:val="24"/>
        </w:rPr>
      </w:pPr>
      <w:r w:rsidRPr="0030315A">
        <w:rPr>
          <w:rFonts w:ascii="Times New Roman" w:hAnsi="Times New Roman" w:cs="Times New Roman"/>
          <w:sz w:val="24"/>
          <w:szCs w:val="24"/>
        </w:rPr>
        <w:t xml:space="preserve">Si </w:t>
      </w:r>
      <w:proofErr w:type="spellStart"/>
      <w:r w:rsidRPr="0030315A">
        <w:rPr>
          <w:rFonts w:ascii="Times New Roman" w:hAnsi="Times New Roman" w:cs="Times New Roman"/>
          <w:sz w:val="24"/>
          <w:szCs w:val="24"/>
        </w:rPr>
        <w:t>Cassirer</w:t>
      </w:r>
      <w:proofErr w:type="spellEnd"/>
      <w:r w:rsidRPr="0030315A">
        <w:rPr>
          <w:rFonts w:ascii="Times New Roman" w:hAnsi="Times New Roman" w:cs="Times New Roman"/>
          <w:sz w:val="24"/>
          <w:szCs w:val="24"/>
        </w:rPr>
        <w:t xml:space="preserve"> hubiera leído, por ejemplo, la </w:t>
      </w:r>
      <w:r w:rsidRPr="00D566B5">
        <w:rPr>
          <w:rFonts w:ascii="Times New Roman" w:hAnsi="Times New Roman" w:cs="Times New Roman"/>
          <w:b/>
          <w:i/>
          <w:sz w:val="24"/>
          <w:szCs w:val="24"/>
        </w:rPr>
        <w:t>Conferencia N° 27</w:t>
      </w:r>
      <w:r w:rsidRPr="0030315A">
        <w:rPr>
          <w:rFonts w:ascii="Times New Roman" w:hAnsi="Times New Roman" w:cs="Times New Roman"/>
          <w:sz w:val="24"/>
          <w:szCs w:val="24"/>
        </w:rPr>
        <w:t xml:space="preserve"> de Freud, se h</w:t>
      </w:r>
      <w:r>
        <w:rPr>
          <w:rFonts w:ascii="Times New Roman" w:hAnsi="Times New Roman" w:cs="Times New Roman"/>
          <w:sz w:val="24"/>
          <w:szCs w:val="24"/>
        </w:rPr>
        <w:t xml:space="preserve">ubiera tenido que rectificar. </w:t>
      </w:r>
    </w:p>
    <w:p w:rsidR="00F35DAD" w:rsidRDefault="00F35DAD" w:rsidP="00F35DAD">
      <w:pPr>
        <w:ind w:left="680" w:right="680"/>
        <w:jc w:val="both"/>
        <w:rPr>
          <w:rFonts w:ascii="Times New Roman" w:hAnsi="Times New Roman" w:cs="Times New Roman"/>
          <w:sz w:val="24"/>
          <w:szCs w:val="24"/>
        </w:rPr>
      </w:pPr>
      <w:r>
        <w:rPr>
          <w:rFonts w:ascii="Times New Roman" w:hAnsi="Times New Roman" w:cs="Times New Roman"/>
          <w:sz w:val="24"/>
          <w:szCs w:val="24"/>
        </w:rPr>
        <w:t>“N</w:t>
      </w:r>
      <w:r w:rsidRPr="0030315A">
        <w:rPr>
          <w:rFonts w:ascii="Times New Roman" w:hAnsi="Times New Roman" w:cs="Times New Roman"/>
          <w:sz w:val="24"/>
          <w:szCs w:val="24"/>
        </w:rPr>
        <w:t>o pueden ustedes explicar el efecto terapéutico del psicoanálisis refiriéndose al permiso que este daría para gozar sexualmente de la vida. Pero busquen en tor</w:t>
      </w:r>
      <w:r>
        <w:rPr>
          <w:rFonts w:ascii="Times New Roman" w:hAnsi="Times New Roman" w:cs="Times New Roman"/>
          <w:sz w:val="24"/>
          <w:szCs w:val="24"/>
        </w:rPr>
        <w:t>no</w:t>
      </w:r>
      <w:r w:rsidRPr="0030315A">
        <w:rPr>
          <w:rFonts w:ascii="Times New Roman" w:hAnsi="Times New Roman" w:cs="Times New Roman"/>
          <w:sz w:val="24"/>
          <w:szCs w:val="24"/>
        </w:rPr>
        <w:t xml:space="preserve"> a otra cosa (…) Aquello de lo cual nos valemos no puede ser sino la sustitución de lo inconsciente por lo consciente…” (Freud, 1916-17; </w:t>
      </w:r>
      <w:r w:rsidRPr="0030315A">
        <w:rPr>
          <w:rFonts w:ascii="Times New Roman" w:hAnsi="Times New Roman" w:cs="Times New Roman"/>
          <w:i/>
          <w:sz w:val="24"/>
          <w:szCs w:val="24"/>
        </w:rPr>
        <w:t xml:space="preserve">Lecciones introductorias al </w:t>
      </w:r>
      <w:proofErr w:type="spellStart"/>
      <w:r w:rsidRPr="0030315A">
        <w:rPr>
          <w:rFonts w:ascii="Times New Roman" w:hAnsi="Times New Roman" w:cs="Times New Roman"/>
          <w:i/>
          <w:sz w:val="24"/>
          <w:szCs w:val="24"/>
        </w:rPr>
        <w:t>psicoanálisis</w:t>
      </w:r>
      <w:proofErr w:type="gramStart"/>
      <w:r w:rsidRPr="0030315A">
        <w:rPr>
          <w:rFonts w:ascii="Times New Roman" w:hAnsi="Times New Roman" w:cs="Times New Roman"/>
          <w:i/>
          <w:sz w:val="24"/>
          <w:szCs w:val="24"/>
        </w:rPr>
        <w:t>:</w:t>
      </w:r>
      <w:r>
        <w:rPr>
          <w:rFonts w:ascii="Times New Roman" w:hAnsi="Times New Roman" w:cs="Times New Roman"/>
          <w:i/>
          <w:sz w:val="24"/>
          <w:szCs w:val="24"/>
        </w:rPr>
        <w:t>Conferencia</w:t>
      </w:r>
      <w:proofErr w:type="spellEnd"/>
      <w:proofErr w:type="gramEnd"/>
      <w:r w:rsidRPr="0030315A">
        <w:rPr>
          <w:rFonts w:ascii="Times New Roman" w:hAnsi="Times New Roman" w:cs="Times New Roman"/>
          <w:i/>
          <w:sz w:val="24"/>
          <w:szCs w:val="24"/>
        </w:rPr>
        <w:t xml:space="preserve"> XXVII: La transferencia</w:t>
      </w:r>
      <w:r w:rsidRPr="0030315A">
        <w:rPr>
          <w:rFonts w:ascii="Times New Roman" w:hAnsi="Times New Roman" w:cs="Times New Roman"/>
          <w:sz w:val="24"/>
          <w:szCs w:val="24"/>
        </w:rPr>
        <w:t>.)</w:t>
      </w:r>
    </w:p>
    <w:p w:rsidR="00F35DAD" w:rsidRDefault="00F35DAD" w:rsidP="00F35DAD">
      <w:pPr>
        <w:jc w:val="both"/>
        <w:rPr>
          <w:rFonts w:ascii="Times New Roman" w:hAnsi="Times New Roman" w:cs="Times New Roman"/>
          <w:sz w:val="24"/>
          <w:szCs w:val="24"/>
        </w:rPr>
      </w:pPr>
    </w:p>
    <w:p w:rsidR="00F35DAD" w:rsidRDefault="00FB6713" w:rsidP="00F35DAD">
      <w:pPr>
        <w:jc w:val="both"/>
        <w:rPr>
          <w:rFonts w:ascii="Times New Roman" w:hAnsi="Times New Roman" w:cs="Times New Roman"/>
          <w:sz w:val="24"/>
          <w:szCs w:val="24"/>
        </w:rPr>
      </w:pPr>
      <w:r>
        <w:rPr>
          <w:rFonts w:ascii="Times New Roman" w:hAnsi="Times New Roman" w:cs="Times New Roman"/>
          <w:sz w:val="24"/>
          <w:szCs w:val="24"/>
        </w:rPr>
        <w:lastRenderedPageBreak/>
        <w:t>Retornemos ahora</w:t>
      </w:r>
      <w:r w:rsidR="00F35DAD">
        <w:rPr>
          <w:rFonts w:ascii="Times New Roman" w:hAnsi="Times New Roman" w:cs="Times New Roman"/>
          <w:sz w:val="24"/>
          <w:szCs w:val="24"/>
        </w:rPr>
        <w:t xml:space="preserve"> a la actualidad, y al Dr. </w:t>
      </w:r>
      <w:proofErr w:type="spellStart"/>
      <w:r w:rsidR="00F35DAD">
        <w:rPr>
          <w:rFonts w:ascii="Times New Roman" w:hAnsi="Times New Roman" w:cs="Times New Roman"/>
          <w:sz w:val="24"/>
          <w:szCs w:val="24"/>
        </w:rPr>
        <w:t>Rosetti</w:t>
      </w:r>
      <w:proofErr w:type="spellEnd"/>
      <w:r w:rsidR="00F35DAD">
        <w:rPr>
          <w:rFonts w:ascii="Times New Roman" w:hAnsi="Times New Roman" w:cs="Times New Roman"/>
          <w:sz w:val="24"/>
          <w:szCs w:val="24"/>
        </w:rPr>
        <w:t>. Si bien destacamos su capacidad para ubicar y darle estatuto a los problemas psicológicos, s</w:t>
      </w:r>
      <w:r w:rsidR="00880E11">
        <w:rPr>
          <w:rFonts w:ascii="Times New Roman" w:hAnsi="Times New Roman" w:cs="Times New Roman"/>
          <w:sz w:val="24"/>
          <w:szCs w:val="24"/>
        </w:rPr>
        <w:t>us marcos teóricos utilizados</w:t>
      </w:r>
      <w:r w:rsidR="00F35DAD">
        <w:rPr>
          <w:rFonts w:ascii="Times New Roman" w:hAnsi="Times New Roman" w:cs="Times New Roman"/>
          <w:sz w:val="24"/>
          <w:szCs w:val="24"/>
        </w:rPr>
        <w:t xml:space="preserve"> lo obligan a volver a referen</w:t>
      </w:r>
      <w:r w:rsidR="00187833">
        <w:rPr>
          <w:rFonts w:ascii="Times New Roman" w:hAnsi="Times New Roman" w:cs="Times New Roman"/>
          <w:sz w:val="24"/>
          <w:szCs w:val="24"/>
        </w:rPr>
        <w:t>cias psico-cognitivo-conductual;</w:t>
      </w:r>
      <w:r w:rsidR="00F35DAD">
        <w:rPr>
          <w:rFonts w:ascii="Times New Roman" w:hAnsi="Times New Roman" w:cs="Times New Roman"/>
          <w:sz w:val="24"/>
          <w:szCs w:val="24"/>
        </w:rPr>
        <w:t xml:space="preserve"> a una apreciación de las “ganas”, que se inclina hacia lo bio</w:t>
      </w:r>
      <w:r w:rsidR="00B03E2B">
        <w:rPr>
          <w:rFonts w:ascii="Times New Roman" w:hAnsi="Times New Roman" w:cs="Times New Roman"/>
          <w:sz w:val="24"/>
          <w:szCs w:val="24"/>
        </w:rPr>
        <w:t xml:space="preserve">lógico, al reducir el deseo al </w:t>
      </w:r>
      <w:r w:rsidR="00B03E2B" w:rsidRPr="00B03E2B">
        <w:rPr>
          <w:rFonts w:ascii="Times New Roman" w:hAnsi="Times New Roman" w:cs="Times New Roman"/>
          <w:i/>
          <w:sz w:val="24"/>
          <w:szCs w:val="24"/>
        </w:rPr>
        <w:t>E</w:t>
      </w:r>
      <w:r w:rsidR="00F35DAD" w:rsidRPr="00B03E2B">
        <w:rPr>
          <w:rFonts w:ascii="Times New Roman" w:hAnsi="Times New Roman" w:cs="Times New Roman"/>
          <w:i/>
          <w:sz w:val="24"/>
          <w:szCs w:val="24"/>
        </w:rPr>
        <w:t>llo</w:t>
      </w:r>
      <w:r w:rsidR="00F35DAD">
        <w:rPr>
          <w:rFonts w:ascii="Times New Roman" w:hAnsi="Times New Roman" w:cs="Times New Roman"/>
          <w:sz w:val="24"/>
          <w:szCs w:val="24"/>
        </w:rPr>
        <w:t>, o al no tener otros referentes conceptuales que pudieran articular esa manifestación fenoménica</w:t>
      </w:r>
      <w:r w:rsidR="002E6D14">
        <w:rPr>
          <w:rFonts w:ascii="Times New Roman" w:hAnsi="Times New Roman" w:cs="Times New Roman"/>
          <w:sz w:val="24"/>
          <w:szCs w:val="24"/>
        </w:rPr>
        <w:t xml:space="preserve"> de las “ganas”, con una hipóte</w:t>
      </w:r>
      <w:r w:rsidR="00F35DAD">
        <w:rPr>
          <w:rFonts w:ascii="Times New Roman" w:hAnsi="Times New Roman" w:cs="Times New Roman"/>
          <w:sz w:val="24"/>
          <w:szCs w:val="24"/>
        </w:rPr>
        <w:t xml:space="preserve">sis que dé cuenta de ella racionalmente. Esto lo lleva a una concepción general de base biológica-evolutiva, por ejemplo al explicar la relación inteligencia-emociones. Y aquí sí </w:t>
      </w:r>
      <w:proofErr w:type="spellStart"/>
      <w:r w:rsidR="00F35DAD">
        <w:rPr>
          <w:rFonts w:ascii="Times New Roman" w:hAnsi="Times New Roman" w:cs="Times New Roman"/>
          <w:sz w:val="24"/>
          <w:szCs w:val="24"/>
        </w:rPr>
        <w:t>Cassirer</w:t>
      </w:r>
      <w:proofErr w:type="spellEnd"/>
      <w:r w:rsidR="00F35DAD">
        <w:rPr>
          <w:rFonts w:ascii="Times New Roman" w:hAnsi="Times New Roman" w:cs="Times New Roman"/>
          <w:sz w:val="24"/>
          <w:szCs w:val="24"/>
        </w:rPr>
        <w:t xml:space="preserve"> le lleva la delantera, al haber destacado lo esencial que es para </w:t>
      </w:r>
      <w:r w:rsidR="00B03E2B">
        <w:rPr>
          <w:rFonts w:ascii="Times New Roman" w:hAnsi="Times New Roman" w:cs="Times New Roman"/>
          <w:sz w:val="24"/>
          <w:szCs w:val="24"/>
        </w:rPr>
        <w:t xml:space="preserve">la </w:t>
      </w:r>
      <w:r w:rsidR="00F35DAD">
        <w:rPr>
          <w:rFonts w:ascii="Times New Roman" w:hAnsi="Times New Roman" w:cs="Times New Roman"/>
          <w:sz w:val="24"/>
          <w:szCs w:val="24"/>
        </w:rPr>
        <w:t xml:space="preserve">intelección de la naturaleza humana el </w:t>
      </w:r>
      <w:r w:rsidR="00F35DAD" w:rsidRPr="00E0448D">
        <w:rPr>
          <w:rFonts w:ascii="Times New Roman" w:hAnsi="Times New Roman" w:cs="Times New Roman"/>
          <w:i/>
          <w:sz w:val="24"/>
          <w:szCs w:val="24"/>
        </w:rPr>
        <w:t>Orden Simbólico</w:t>
      </w:r>
      <w:r w:rsidR="00F35DAD">
        <w:rPr>
          <w:rFonts w:ascii="Times New Roman" w:hAnsi="Times New Roman" w:cs="Times New Roman"/>
          <w:sz w:val="24"/>
          <w:szCs w:val="24"/>
        </w:rPr>
        <w:t>, ausente en la propuesta que estamos analizando.</w:t>
      </w:r>
    </w:p>
    <w:p w:rsidR="00F35DAD" w:rsidRDefault="00F35DAD" w:rsidP="00F35DAD">
      <w:pPr>
        <w:jc w:val="both"/>
        <w:rPr>
          <w:rFonts w:ascii="Times New Roman" w:hAnsi="Times New Roman" w:cs="Times New Roman"/>
          <w:sz w:val="24"/>
          <w:szCs w:val="24"/>
        </w:rPr>
      </w:pPr>
      <w:r>
        <w:rPr>
          <w:rFonts w:ascii="Times New Roman" w:hAnsi="Times New Roman" w:cs="Times New Roman"/>
          <w:sz w:val="24"/>
          <w:szCs w:val="24"/>
        </w:rPr>
        <w:t xml:space="preserve">Volvamos a su análisis de las </w:t>
      </w:r>
      <w:r w:rsidRPr="00EF3C0B">
        <w:rPr>
          <w:rFonts w:ascii="Times New Roman" w:hAnsi="Times New Roman" w:cs="Times New Roman"/>
          <w:i/>
          <w:sz w:val="24"/>
          <w:szCs w:val="24"/>
        </w:rPr>
        <w:t>emociones</w:t>
      </w:r>
      <w:r>
        <w:rPr>
          <w:rFonts w:ascii="Times New Roman" w:hAnsi="Times New Roman" w:cs="Times New Roman"/>
          <w:sz w:val="24"/>
          <w:szCs w:val="24"/>
        </w:rPr>
        <w:t xml:space="preserve">.  </w:t>
      </w:r>
      <w:proofErr w:type="spellStart"/>
      <w:r>
        <w:rPr>
          <w:rFonts w:ascii="Times New Roman" w:hAnsi="Times New Roman" w:cs="Times New Roman"/>
          <w:sz w:val="24"/>
          <w:szCs w:val="24"/>
        </w:rPr>
        <w:t>Rosetti</w:t>
      </w:r>
      <w:proofErr w:type="spellEnd"/>
      <w:r>
        <w:rPr>
          <w:rFonts w:ascii="Times New Roman" w:hAnsi="Times New Roman" w:cs="Times New Roman"/>
          <w:sz w:val="24"/>
          <w:szCs w:val="24"/>
        </w:rPr>
        <w:t xml:space="preserve"> en su libro </w:t>
      </w:r>
      <w:r>
        <w:rPr>
          <w:rFonts w:ascii="Times New Roman" w:hAnsi="Times New Roman" w:cs="Times New Roman"/>
          <w:i/>
          <w:sz w:val="24"/>
          <w:szCs w:val="24"/>
        </w:rPr>
        <w:t>Emoción y Sentimientos</w:t>
      </w:r>
      <w:proofErr w:type="gramStart"/>
      <w:r w:rsidR="002E6D14">
        <w:rPr>
          <w:rFonts w:ascii="Times New Roman" w:hAnsi="Times New Roman" w:cs="Times New Roman"/>
          <w:i/>
          <w:sz w:val="24"/>
          <w:szCs w:val="24"/>
        </w:rPr>
        <w:t>…</w:t>
      </w:r>
      <w:r>
        <w:rPr>
          <w:rFonts w:ascii="Times New Roman" w:hAnsi="Times New Roman" w:cs="Times New Roman"/>
          <w:i/>
          <w:sz w:val="24"/>
          <w:szCs w:val="24"/>
        </w:rPr>
        <w:t xml:space="preserve"> </w:t>
      </w:r>
      <w:proofErr w:type="gramEnd"/>
      <w:r>
        <w:rPr>
          <w:rStyle w:val="Refdenotaalfinal"/>
          <w:rFonts w:ascii="Times New Roman" w:hAnsi="Times New Roman" w:cs="Times New Roman"/>
          <w:sz w:val="24"/>
          <w:szCs w:val="24"/>
        </w:rPr>
        <w:endnoteReference w:id="5"/>
      </w:r>
      <w:r>
        <w:rPr>
          <w:rFonts w:ascii="Times New Roman" w:hAnsi="Times New Roman" w:cs="Times New Roman"/>
          <w:sz w:val="24"/>
          <w:szCs w:val="24"/>
        </w:rPr>
        <w:t>, al comienzo del primer capítulo hace una afirmación importante:  “las seis emociones básicas que dan origen a todos los sentimientos” son: “Miedo, Ira, Alegría, Tristeza, Asco y Sorpresa”.</w:t>
      </w:r>
    </w:p>
    <w:p w:rsidR="00F35DAD" w:rsidRDefault="00F35DAD" w:rsidP="00F35DAD">
      <w:pPr>
        <w:jc w:val="both"/>
        <w:rPr>
          <w:rFonts w:ascii="Times New Roman" w:hAnsi="Times New Roman" w:cs="Times New Roman"/>
          <w:sz w:val="24"/>
          <w:szCs w:val="24"/>
        </w:rPr>
      </w:pPr>
      <w:r>
        <w:rPr>
          <w:rFonts w:ascii="Times New Roman" w:hAnsi="Times New Roman" w:cs="Times New Roman"/>
          <w:sz w:val="24"/>
          <w:szCs w:val="24"/>
        </w:rPr>
        <w:t xml:space="preserve">Aseveración llamativa, y fácil de refutar.  Si encontramos un sentimiento que no derive de dichas “emociones básicas”, entonces la afirmación ya no se sostendría. Veamos.  Tomemos el “sentimiento de frustración”. La frustración sólo se explica si antes hubo un anhelo, un deseo. He aquí entonces un originador de sentimientos que no está dentro de los “seis” de la lista. Sigamos avanzando. Si fueran emociones básicas, entonces son primarias, no son efecto o surgidas de otra cosa previa. Por tanto, si nos quedamos con esta base teórica, la indagación psicológica encuentra aquí su tope. Serían algo así como conceptos fundamentales, desde los cuales se explicaría toda la conducta psicológica.  Sin embargo, las investigaciones psicoanalíticas vienen demostrando hace tiempo que, ante un sujeto afectado por alguna de esas emociones de la lista (miedo, ira, alegría, tristeza, asco, sorpresa), el análisis puede descubrir la “causa” de dicho estado emocional, el factor que había originado dicho estado emocional. Si de emociones se trata, Freud destacó tempranamente como principal a la </w:t>
      </w:r>
      <w:r w:rsidRPr="00F35A4D">
        <w:rPr>
          <w:rFonts w:ascii="Times New Roman" w:hAnsi="Times New Roman" w:cs="Times New Roman"/>
          <w:b/>
          <w:i/>
          <w:sz w:val="24"/>
          <w:szCs w:val="24"/>
        </w:rPr>
        <w:t>angustia</w:t>
      </w:r>
      <w:r>
        <w:rPr>
          <w:rFonts w:ascii="Times New Roman" w:hAnsi="Times New Roman" w:cs="Times New Roman"/>
          <w:sz w:val="24"/>
          <w:szCs w:val="24"/>
        </w:rPr>
        <w:t xml:space="preserve"> (que llamativamente no está en la “lista”), y luego Lacan la definirá como la única “emoción que no engaña”. Tenemos numerosos trabajos psicoanalíticos, teóricos, y de casuística clínica, donde por ejemplo el  </w:t>
      </w:r>
      <w:r w:rsidRPr="00F35A4D">
        <w:rPr>
          <w:rFonts w:ascii="Times New Roman" w:hAnsi="Times New Roman" w:cs="Times New Roman"/>
          <w:b/>
          <w:i/>
          <w:sz w:val="24"/>
          <w:szCs w:val="24"/>
        </w:rPr>
        <w:t>miedo</w:t>
      </w:r>
      <w:r>
        <w:rPr>
          <w:rFonts w:ascii="Times New Roman" w:hAnsi="Times New Roman" w:cs="Times New Roman"/>
          <w:sz w:val="24"/>
          <w:szCs w:val="24"/>
        </w:rPr>
        <w:t xml:space="preserve">, se devela como protección ante </w:t>
      </w:r>
      <w:r w:rsidRPr="00F35A4D">
        <w:rPr>
          <w:rFonts w:ascii="Times New Roman" w:hAnsi="Times New Roman" w:cs="Times New Roman"/>
          <w:i/>
          <w:sz w:val="24"/>
          <w:szCs w:val="24"/>
        </w:rPr>
        <w:t xml:space="preserve">la </w:t>
      </w:r>
      <w:r w:rsidRPr="00931957">
        <w:rPr>
          <w:rFonts w:ascii="Times New Roman" w:hAnsi="Times New Roman" w:cs="Times New Roman"/>
          <w:b/>
          <w:i/>
          <w:sz w:val="24"/>
          <w:szCs w:val="24"/>
        </w:rPr>
        <w:t>angustia</w:t>
      </w:r>
      <w:r w:rsidRPr="00931957">
        <w:rPr>
          <w:rFonts w:ascii="Times New Roman" w:hAnsi="Times New Roman" w:cs="Times New Roman"/>
          <w:b/>
          <w:sz w:val="24"/>
          <w:szCs w:val="24"/>
        </w:rPr>
        <w:t>;</w:t>
      </w:r>
      <w:r>
        <w:rPr>
          <w:rFonts w:ascii="Times New Roman" w:hAnsi="Times New Roman" w:cs="Times New Roman"/>
          <w:sz w:val="24"/>
          <w:szCs w:val="24"/>
        </w:rPr>
        <w:t xml:space="preserve"> el </w:t>
      </w:r>
      <w:r w:rsidRPr="00F35A4D">
        <w:rPr>
          <w:rFonts w:ascii="Times New Roman" w:hAnsi="Times New Roman" w:cs="Times New Roman"/>
          <w:b/>
          <w:i/>
          <w:sz w:val="24"/>
          <w:szCs w:val="24"/>
        </w:rPr>
        <w:t>asco</w:t>
      </w:r>
      <w:r>
        <w:rPr>
          <w:rFonts w:ascii="Times New Roman" w:hAnsi="Times New Roman" w:cs="Times New Roman"/>
          <w:sz w:val="24"/>
          <w:szCs w:val="24"/>
        </w:rPr>
        <w:t>, ya explicado por Freud</w:t>
      </w:r>
      <w:r w:rsidR="00434072">
        <w:rPr>
          <w:rFonts w:ascii="Times New Roman" w:hAnsi="Times New Roman" w:cs="Times New Roman"/>
          <w:sz w:val="24"/>
          <w:szCs w:val="24"/>
        </w:rPr>
        <w:t>,</w:t>
      </w:r>
      <w:r>
        <w:rPr>
          <w:rFonts w:ascii="Times New Roman" w:hAnsi="Times New Roman" w:cs="Times New Roman"/>
          <w:sz w:val="24"/>
          <w:szCs w:val="24"/>
        </w:rPr>
        <w:t xml:space="preserve"> como uno de los diques a la </w:t>
      </w:r>
      <w:r w:rsidRPr="00C1434C">
        <w:rPr>
          <w:rFonts w:ascii="Times New Roman" w:hAnsi="Times New Roman" w:cs="Times New Roman"/>
          <w:b/>
          <w:i/>
          <w:sz w:val="24"/>
          <w:szCs w:val="24"/>
        </w:rPr>
        <w:t>pulsión</w:t>
      </w:r>
      <w:r>
        <w:rPr>
          <w:rFonts w:ascii="Times New Roman" w:hAnsi="Times New Roman" w:cs="Times New Roman"/>
          <w:sz w:val="24"/>
          <w:szCs w:val="24"/>
        </w:rPr>
        <w:t xml:space="preserve">; la </w:t>
      </w:r>
      <w:r w:rsidRPr="00F35A4D">
        <w:rPr>
          <w:rFonts w:ascii="Times New Roman" w:hAnsi="Times New Roman" w:cs="Times New Roman"/>
          <w:b/>
          <w:i/>
          <w:sz w:val="24"/>
          <w:szCs w:val="24"/>
        </w:rPr>
        <w:t>alegría</w:t>
      </w:r>
      <w:r>
        <w:rPr>
          <w:rFonts w:ascii="Times New Roman" w:hAnsi="Times New Roman" w:cs="Times New Roman"/>
          <w:sz w:val="24"/>
          <w:szCs w:val="24"/>
        </w:rPr>
        <w:t xml:space="preserve">, como emoción-efecto de una decisión coherente con un </w:t>
      </w:r>
      <w:r w:rsidRPr="006C6F86">
        <w:rPr>
          <w:rFonts w:ascii="Times New Roman" w:hAnsi="Times New Roman" w:cs="Times New Roman"/>
          <w:b/>
          <w:i/>
          <w:sz w:val="24"/>
          <w:szCs w:val="24"/>
        </w:rPr>
        <w:t>deseo</w:t>
      </w:r>
      <w:r>
        <w:rPr>
          <w:rFonts w:ascii="Times New Roman" w:hAnsi="Times New Roman" w:cs="Times New Roman"/>
          <w:sz w:val="24"/>
          <w:szCs w:val="24"/>
        </w:rPr>
        <w:t xml:space="preserve">; o al revés, la </w:t>
      </w:r>
      <w:r w:rsidRPr="00F35A4D">
        <w:rPr>
          <w:rFonts w:ascii="Times New Roman" w:hAnsi="Times New Roman" w:cs="Times New Roman"/>
          <w:b/>
          <w:i/>
          <w:sz w:val="24"/>
          <w:szCs w:val="24"/>
        </w:rPr>
        <w:t>tristeza</w:t>
      </w:r>
      <w:r>
        <w:rPr>
          <w:rFonts w:ascii="Times New Roman" w:hAnsi="Times New Roman" w:cs="Times New Roman"/>
          <w:sz w:val="24"/>
          <w:szCs w:val="24"/>
        </w:rPr>
        <w:t xml:space="preserve">, como una emoción-efecto de una traición al propio nivel deseante del sujeto; la </w:t>
      </w:r>
      <w:r w:rsidRPr="00F35A4D">
        <w:rPr>
          <w:rFonts w:ascii="Times New Roman" w:hAnsi="Times New Roman" w:cs="Times New Roman"/>
          <w:b/>
          <w:i/>
          <w:sz w:val="24"/>
          <w:szCs w:val="24"/>
        </w:rPr>
        <w:t>ira</w:t>
      </w:r>
      <w:r>
        <w:rPr>
          <w:rFonts w:ascii="Times New Roman" w:hAnsi="Times New Roman" w:cs="Times New Roman"/>
          <w:sz w:val="24"/>
          <w:szCs w:val="24"/>
        </w:rPr>
        <w:t xml:space="preserve">, como emoción-efecto de una relación de </w:t>
      </w:r>
      <w:r w:rsidRPr="00931957">
        <w:rPr>
          <w:rFonts w:ascii="Times New Roman" w:hAnsi="Times New Roman" w:cs="Times New Roman"/>
          <w:i/>
          <w:sz w:val="24"/>
          <w:szCs w:val="24"/>
        </w:rPr>
        <w:t>rivalidad imaginaria con el otro</w:t>
      </w:r>
      <w:r>
        <w:rPr>
          <w:rFonts w:ascii="Times New Roman" w:hAnsi="Times New Roman" w:cs="Times New Roman"/>
          <w:sz w:val="24"/>
          <w:szCs w:val="24"/>
        </w:rPr>
        <w:t xml:space="preserve">; la </w:t>
      </w:r>
      <w:r w:rsidRPr="00F35A4D">
        <w:rPr>
          <w:rFonts w:ascii="Times New Roman" w:hAnsi="Times New Roman" w:cs="Times New Roman"/>
          <w:b/>
          <w:i/>
          <w:sz w:val="24"/>
          <w:szCs w:val="24"/>
        </w:rPr>
        <w:t>sorpresa</w:t>
      </w:r>
      <w:r>
        <w:rPr>
          <w:rFonts w:ascii="Times New Roman" w:hAnsi="Times New Roman" w:cs="Times New Roman"/>
          <w:sz w:val="24"/>
          <w:szCs w:val="24"/>
        </w:rPr>
        <w:t xml:space="preserve">, como efecto de la </w:t>
      </w:r>
      <w:r w:rsidRPr="00F35A4D">
        <w:rPr>
          <w:rFonts w:ascii="Times New Roman" w:hAnsi="Times New Roman" w:cs="Times New Roman"/>
          <w:i/>
          <w:sz w:val="24"/>
          <w:szCs w:val="24"/>
        </w:rPr>
        <w:t>división subjetiva</w:t>
      </w:r>
      <w:r>
        <w:rPr>
          <w:rFonts w:ascii="Times New Roman" w:hAnsi="Times New Roman" w:cs="Times New Roman"/>
          <w:sz w:val="24"/>
          <w:szCs w:val="24"/>
        </w:rPr>
        <w:t xml:space="preserve"> cuando surge una </w:t>
      </w:r>
      <w:r w:rsidRPr="00F35A4D">
        <w:rPr>
          <w:rFonts w:ascii="Times New Roman" w:hAnsi="Times New Roman" w:cs="Times New Roman"/>
          <w:b/>
          <w:i/>
          <w:sz w:val="24"/>
          <w:szCs w:val="24"/>
        </w:rPr>
        <w:t>verdad</w:t>
      </w:r>
      <w:r>
        <w:rPr>
          <w:rFonts w:ascii="Times New Roman" w:hAnsi="Times New Roman" w:cs="Times New Roman"/>
          <w:sz w:val="24"/>
          <w:szCs w:val="24"/>
        </w:rPr>
        <w:t xml:space="preserve"> que rompe un </w:t>
      </w:r>
      <w:r w:rsidRPr="001865E2">
        <w:rPr>
          <w:rFonts w:ascii="Times New Roman" w:hAnsi="Times New Roman" w:cs="Times New Roman"/>
          <w:i/>
          <w:sz w:val="24"/>
          <w:szCs w:val="24"/>
        </w:rPr>
        <w:t>saber</w:t>
      </w:r>
      <w:r>
        <w:rPr>
          <w:rFonts w:ascii="Times New Roman" w:hAnsi="Times New Roman" w:cs="Times New Roman"/>
          <w:sz w:val="24"/>
          <w:szCs w:val="24"/>
        </w:rPr>
        <w:t xml:space="preserve"> que se había instalado.  No es que se niegue la importancia de las emociones citadas en la lista, es solo que no podemos considerarlas como los últimos conceptos básicos de una psicología, como parece pensar el autor.</w:t>
      </w:r>
    </w:p>
    <w:p w:rsidR="00F35DAD" w:rsidRDefault="00BA2204" w:rsidP="00BA2204">
      <w:pPr>
        <w:ind w:left="680" w:right="567"/>
        <w:jc w:val="both"/>
        <w:rPr>
          <w:rFonts w:ascii="Times New Roman" w:hAnsi="Times New Roman" w:cs="Times New Roman"/>
          <w:sz w:val="24"/>
          <w:szCs w:val="24"/>
        </w:rPr>
      </w:pPr>
      <w:r>
        <w:rPr>
          <w:rFonts w:ascii="Times New Roman" w:hAnsi="Times New Roman" w:cs="Times New Roman"/>
          <w:sz w:val="24"/>
          <w:szCs w:val="24"/>
        </w:rPr>
        <w:t>“</w:t>
      </w:r>
      <w:r w:rsidR="00F35DAD">
        <w:rPr>
          <w:rFonts w:ascii="Times New Roman" w:hAnsi="Times New Roman" w:cs="Times New Roman"/>
          <w:sz w:val="24"/>
          <w:szCs w:val="24"/>
        </w:rPr>
        <w:t>Las emociones son simple</w:t>
      </w:r>
      <w:r w:rsidR="00F35DAD" w:rsidRPr="00893D39">
        <w:rPr>
          <w:rFonts w:ascii="Times New Roman" w:hAnsi="Times New Roman" w:cs="Times New Roman"/>
          <w:sz w:val="24"/>
          <w:szCs w:val="24"/>
        </w:rPr>
        <w:t>mente eso, emociones; pueden ser compren</w:t>
      </w:r>
      <w:r w:rsidR="00F35DAD">
        <w:rPr>
          <w:rFonts w:ascii="Times New Roman" w:hAnsi="Times New Roman" w:cs="Times New Roman"/>
          <w:sz w:val="24"/>
          <w:szCs w:val="24"/>
        </w:rPr>
        <w:t>didas, pero no ne</w:t>
      </w:r>
      <w:r w:rsidR="00F35DAD" w:rsidRPr="00893D39">
        <w:rPr>
          <w:rFonts w:ascii="Times New Roman" w:hAnsi="Times New Roman" w:cs="Times New Roman"/>
          <w:sz w:val="24"/>
          <w:szCs w:val="24"/>
        </w:rPr>
        <w:t>cesariamente racionalizadas. Son funciones distintas, propias, autónomas, con entidad exclus</w:t>
      </w:r>
      <w:r w:rsidR="00F35DAD">
        <w:rPr>
          <w:rFonts w:ascii="Times New Roman" w:hAnsi="Times New Roman" w:cs="Times New Roman"/>
          <w:sz w:val="24"/>
          <w:szCs w:val="24"/>
        </w:rPr>
        <w:t>iva. Se mezclan e intercalan ín</w:t>
      </w:r>
      <w:r w:rsidR="00F35DAD" w:rsidRPr="00893D39">
        <w:rPr>
          <w:rFonts w:ascii="Times New Roman" w:hAnsi="Times New Roman" w:cs="Times New Roman"/>
          <w:sz w:val="24"/>
          <w:szCs w:val="24"/>
        </w:rPr>
        <w:t xml:space="preserve">timamente con la </w:t>
      </w:r>
      <w:r w:rsidR="00F35DAD" w:rsidRPr="00893D39">
        <w:rPr>
          <w:rFonts w:ascii="Times New Roman" w:hAnsi="Times New Roman" w:cs="Times New Roman"/>
          <w:sz w:val="24"/>
          <w:szCs w:val="24"/>
        </w:rPr>
        <w:lastRenderedPageBreak/>
        <w:t>razón como los hilos más finos de una tela de seda. Pero estudiarlas desde la razón como única herramienta de análisis sería un error. Las emociones tienen su propio idio</w:t>
      </w:r>
      <w:r w:rsidR="00F35DAD" w:rsidRPr="00527735">
        <w:rPr>
          <w:rFonts w:ascii="Times New Roman" w:hAnsi="Times New Roman" w:cs="Times New Roman"/>
          <w:sz w:val="24"/>
          <w:szCs w:val="24"/>
        </w:rPr>
        <w:t>ma, su propio vocabulario. Un vocabulario ancestral que forma parte de nuestro ser desde los albores de la humanidad.</w:t>
      </w:r>
      <w:r>
        <w:rPr>
          <w:rFonts w:ascii="Times New Roman" w:hAnsi="Times New Roman" w:cs="Times New Roman"/>
          <w:sz w:val="24"/>
          <w:szCs w:val="24"/>
        </w:rPr>
        <w:t>”</w:t>
      </w:r>
    </w:p>
    <w:p w:rsidR="00BA05A4" w:rsidRPr="00527735" w:rsidRDefault="00BA05A4" w:rsidP="00BA2204">
      <w:pPr>
        <w:ind w:left="680" w:right="567"/>
        <w:jc w:val="both"/>
        <w:rPr>
          <w:rFonts w:ascii="Times New Roman" w:hAnsi="Times New Roman" w:cs="Times New Roman"/>
          <w:sz w:val="24"/>
          <w:szCs w:val="24"/>
        </w:rPr>
      </w:pPr>
    </w:p>
    <w:p w:rsidR="00F35DAD" w:rsidRDefault="00F35DAD" w:rsidP="00F35DAD">
      <w:pPr>
        <w:jc w:val="both"/>
        <w:rPr>
          <w:rFonts w:ascii="Times New Roman" w:hAnsi="Times New Roman" w:cs="Times New Roman"/>
          <w:sz w:val="24"/>
          <w:szCs w:val="24"/>
        </w:rPr>
      </w:pPr>
      <w:r>
        <w:rPr>
          <w:rFonts w:ascii="Times New Roman" w:hAnsi="Times New Roman" w:cs="Times New Roman"/>
          <w:sz w:val="24"/>
          <w:szCs w:val="24"/>
        </w:rPr>
        <w:t xml:space="preserve">Podemos quedarnos con la perspectiva filogenética, y considerar las emociones como reacciones ancestrales del organismo, pero eso no nos sirve para una intervención psicológica. No nos sirve para tratar de articular una respuesta terapéutica racional para aliviar el padecimiento de una persona afectada (donde seguramente predomine la manifestación de alguna de dichas emociones al modo de la punta de un </w:t>
      </w:r>
      <w:r w:rsidRPr="00BA05A4">
        <w:rPr>
          <w:rFonts w:ascii="Times New Roman" w:hAnsi="Times New Roman" w:cs="Times New Roman"/>
          <w:i/>
          <w:sz w:val="24"/>
          <w:szCs w:val="24"/>
        </w:rPr>
        <w:t>iceberg</w:t>
      </w:r>
      <w:r>
        <w:rPr>
          <w:rFonts w:ascii="Times New Roman" w:hAnsi="Times New Roman" w:cs="Times New Roman"/>
          <w:sz w:val="24"/>
          <w:szCs w:val="24"/>
        </w:rPr>
        <w:t>).</w:t>
      </w:r>
    </w:p>
    <w:p w:rsidR="00F35DAD" w:rsidRDefault="00F35DAD" w:rsidP="00F35DAD">
      <w:pPr>
        <w:jc w:val="both"/>
        <w:rPr>
          <w:rFonts w:ascii="Times New Roman" w:hAnsi="Times New Roman" w:cs="Times New Roman"/>
          <w:sz w:val="24"/>
          <w:szCs w:val="24"/>
        </w:rPr>
      </w:pPr>
      <w:r>
        <w:rPr>
          <w:rFonts w:ascii="Times New Roman" w:hAnsi="Times New Roman" w:cs="Times New Roman"/>
          <w:sz w:val="24"/>
          <w:szCs w:val="24"/>
        </w:rPr>
        <w:t xml:space="preserve">En efecto, dichas emociones sirven muchas veces de </w:t>
      </w:r>
      <w:r w:rsidRPr="006055C9">
        <w:rPr>
          <w:rFonts w:ascii="Times New Roman" w:hAnsi="Times New Roman" w:cs="Times New Roman"/>
          <w:i/>
          <w:sz w:val="24"/>
          <w:szCs w:val="24"/>
        </w:rPr>
        <w:t>indicadores</w:t>
      </w:r>
      <w:r>
        <w:rPr>
          <w:rFonts w:ascii="Times New Roman" w:hAnsi="Times New Roman" w:cs="Times New Roman"/>
          <w:sz w:val="24"/>
          <w:szCs w:val="24"/>
        </w:rPr>
        <w:t xml:space="preserve"> de algún </w:t>
      </w:r>
      <w:r w:rsidRPr="002F760C">
        <w:rPr>
          <w:rFonts w:ascii="Times New Roman" w:hAnsi="Times New Roman" w:cs="Times New Roman"/>
          <w:b/>
          <w:sz w:val="24"/>
          <w:szCs w:val="24"/>
        </w:rPr>
        <w:t>conflicto</w:t>
      </w:r>
      <w:r>
        <w:rPr>
          <w:rFonts w:ascii="Times New Roman" w:hAnsi="Times New Roman" w:cs="Times New Roman"/>
          <w:sz w:val="24"/>
          <w:szCs w:val="24"/>
        </w:rPr>
        <w:t xml:space="preserve"> (consciente o inconsciente) en que el sujeto está inmerso, complicado. Pero l</w:t>
      </w:r>
      <w:r w:rsidR="006055C9">
        <w:rPr>
          <w:rFonts w:ascii="Times New Roman" w:hAnsi="Times New Roman" w:cs="Times New Roman"/>
          <w:sz w:val="24"/>
          <w:szCs w:val="24"/>
        </w:rPr>
        <w:t xml:space="preserve">os </w:t>
      </w:r>
      <w:r w:rsidR="006055C9" w:rsidRPr="006055C9">
        <w:rPr>
          <w:rFonts w:ascii="Times New Roman" w:hAnsi="Times New Roman" w:cs="Times New Roman"/>
          <w:i/>
          <w:sz w:val="24"/>
          <w:szCs w:val="24"/>
        </w:rPr>
        <w:t>conceptos-herramientas</w:t>
      </w:r>
      <w:r w:rsidR="002F760C">
        <w:rPr>
          <w:rFonts w:ascii="Times New Roman" w:hAnsi="Times New Roman" w:cs="Times New Roman"/>
          <w:sz w:val="24"/>
          <w:szCs w:val="24"/>
        </w:rPr>
        <w:t xml:space="preserve"> capaces de</w:t>
      </w:r>
      <w:r>
        <w:rPr>
          <w:rFonts w:ascii="Times New Roman" w:hAnsi="Times New Roman" w:cs="Times New Roman"/>
          <w:sz w:val="24"/>
          <w:szCs w:val="24"/>
        </w:rPr>
        <w:t xml:space="preserve"> </w:t>
      </w:r>
      <w:r w:rsidRPr="006055C9">
        <w:rPr>
          <w:rFonts w:ascii="Times New Roman" w:hAnsi="Times New Roman" w:cs="Times New Roman"/>
          <w:b/>
          <w:sz w:val="24"/>
          <w:szCs w:val="24"/>
        </w:rPr>
        <w:t>operar</w:t>
      </w:r>
      <w:r>
        <w:rPr>
          <w:rFonts w:ascii="Times New Roman" w:hAnsi="Times New Roman" w:cs="Times New Roman"/>
          <w:sz w:val="24"/>
          <w:szCs w:val="24"/>
        </w:rPr>
        <w:t xml:space="preserve"> realmente con dichas emociones y se</w:t>
      </w:r>
      <w:r w:rsidR="006055C9">
        <w:rPr>
          <w:rFonts w:ascii="Times New Roman" w:hAnsi="Times New Roman" w:cs="Times New Roman"/>
          <w:sz w:val="24"/>
          <w:szCs w:val="24"/>
        </w:rPr>
        <w:t>ntimientos, están en un nivel má</w:t>
      </w:r>
      <w:r w:rsidR="00993056">
        <w:rPr>
          <w:rFonts w:ascii="Times New Roman" w:hAnsi="Times New Roman" w:cs="Times New Roman"/>
          <w:sz w:val="24"/>
          <w:szCs w:val="24"/>
        </w:rPr>
        <w:t>s fundamental</w:t>
      </w:r>
      <w:r>
        <w:rPr>
          <w:rFonts w:ascii="Times New Roman" w:hAnsi="Times New Roman" w:cs="Times New Roman"/>
          <w:sz w:val="24"/>
          <w:szCs w:val="24"/>
        </w:rPr>
        <w:t>, más estructural que dicho listado.</w:t>
      </w:r>
    </w:p>
    <w:p w:rsidR="00F35DAD" w:rsidRPr="00076E15" w:rsidRDefault="00F35DAD" w:rsidP="00F35DAD">
      <w:pPr>
        <w:jc w:val="both"/>
        <w:rPr>
          <w:rFonts w:ascii="Times New Roman" w:hAnsi="Times New Roman" w:cs="Times New Roman"/>
          <w:sz w:val="24"/>
          <w:szCs w:val="24"/>
        </w:rPr>
      </w:pPr>
      <w:r>
        <w:rPr>
          <w:rFonts w:ascii="Times New Roman" w:hAnsi="Times New Roman" w:cs="Times New Roman"/>
          <w:sz w:val="24"/>
          <w:szCs w:val="24"/>
        </w:rPr>
        <w:t>En algo de esto, sin embargo, estaría de acuerd</w:t>
      </w:r>
      <w:r w:rsidR="00171C83">
        <w:rPr>
          <w:rFonts w:ascii="Times New Roman" w:hAnsi="Times New Roman" w:cs="Times New Roman"/>
          <w:sz w:val="24"/>
          <w:szCs w:val="24"/>
        </w:rPr>
        <w:t>o el autor. Por ejemplo, en el siguente</w:t>
      </w:r>
      <w:r>
        <w:rPr>
          <w:rFonts w:ascii="Times New Roman" w:hAnsi="Times New Roman" w:cs="Times New Roman"/>
          <w:sz w:val="24"/>
          <w:szCs w:val="24"/>
        </w:rPr>
        <w:t xml:space="preserve"> párrafo, parece ir más allá de una teoría cognitiva conductual y de una causalidad sólo neuronal o genética.</w:t>
      </w:r>
    </w:p>
    <w:p w:rsidR="00A8323E" w:rsidRDefault="00BA05A4" w:rsidP="00BA05A4">
      <w:pPr>
        <w:ind w:left="680" w:right="567"/>
        <w:jc w:val="both"/>
        <w:rPr>
          <w:rFonts w:ascii="Times New Roman" w:hAnsi="Times New Roman" w:cs="Times New Roman"/>
          <w:sz w:val="24"/>
          <w:szCs w:val="24"/>
        </w:rPr>
      </w:pPr>
      <w:r>
        <w:rPr>
          <w:rFonts w:ascii="Times New Roman" w:hAnsi="Times New Roman" w:cs="Times New Roman"/>
          <w:sz w:val="24"/>
          <w:szCs w:val="24"/>
        </w:rPr>
        <w:t>“</w:t>
      </w:r>
      <w:r w:rsidR="00F35DAD" w:rsidRPr="00076E15">
        <w:rPr>
          <w:rFonts w:ascii="Times New Roman" w:hAnsi="Times New Roman" w:cs="Times New Roman"/>
          <w:sz w:val="24"/>
          <w:szCs w:val="24"/>
        </w:rPr>
        <w:t>Vivimos en un mundo donde se sobrevaloran la razón y los resultados racionales y lógic</w:t>
      </w:r>
      <w:r w:rsidR="00F35DAD">
        <w:rPr>
          <w:rFonts w:ascii="Times New Roman" w:hAnsi="Times New Roman" w:cs="Times New Roman"/>
          <w:sz w:val="24"/>
          <w:szCs w:val="24"/>
        </w:rPr>
        <w:t>os de nuestras acciones, sin sa</w:t>
      </w:r>
      <w:r w:rsidR="00F35DAD" w:rsidRPr="00076E15">
        <w:rPr>
          <w:rFonts w:ascii="Times New Roman" w:hAnsi="Times New Roman" w:cs="Times New Roman"/>
          <w:sz w:val="24"/>
          <w:szCs w:val="24"/>
        </w:rPr>
        <w:t>ber que ese no es el camino del b</w:t>
      </w:r>
      <w:r w:rsidR="00F35DAD">
        <w:rPr>
          <w:rFonts w:ascii="Times New Roman" w:hAnsi="Times New Roman" w:cs="Times New Roman"/>
          <w:sz w:val="24"/>
          <w:szCs w:val="24"/>
        </w:rPr>
        <w:t>ienestar. Vivimos en un mun</w:t>
      </w:r>
      <w:r w:rsidR="00F35DAD" w:rsidRPr="00076E15">
        <w:rPr>
          <w:rFonts w:ascii="Times New Roman" w:hAnsi="Times New Roman" w:cs="Times New Roman"/>
          <w:sz w:val="24"/>
          <w:szCs w:val="24"/>
        </w:rPr>
        <w:t>do de educación racional y descuidamos imperdonablemente ese otro aspecto básico de nuestro ser: las emociones y los sentimientos. Este es un llamado a esa otra inteligencia, esa inteligencia de la gente simple, que encuentra en lo cotidiano todo lo que realmente necesita p</w:t>
      </w:r>
      <w:r w:rsidR="00F35DAD">
        <w:rPr>
          <w:rFonts w:ascii="Times New Roman" w:hAnsi="Times New Roman" w:cs="Times New Roman"/>
          <w:sz w:val="24"/>
          <w:szCs w:val="24"/>
        </w:rPr>
        <w:t>ara vivir el día. La ciencia de</w:t>
      </w:r>
      <w:r w:rsidR="00F35DAD" w:rsidRPr="00076E15">
        <w:rPr>
          <w:rFonts w:ascii="Times New Roman" w:hAnsi="Times New Roman" w:cs="Times New Roman"/>
          <w:sz w:val="24"/>
          <w:szCs w:val="24"/>
        </w:rPr>
        <w:t>muestra que las emociones y los sentimientos son resultado de la función cerebral. Eso es verdad, pero también lo es que se sienten en el cuerpo y, si en un lugar buscan reparo, sin duda es en el corazón. ¿Poético? Pued</w:t>
      </w:r>
      <w:r w:rsidR="001F0C39">
        <w:rPr>
          <w:rFonts w:ascii="Times New Roman" w:hAnsi="Times New Roman" w:cs="Times New Roman"/>
          <w:sz w:val="24"/>
          <w:szCs w:val="24"/>
        </w:rPr>
        <w:t>e ser, pero también es científi</w:t>
      </w:r>
      <w:r w:rsidR="00F35DAD" w:rsidRPr="00076E15">
        <w:rPr>
          <w:rFonts w:ascii="Times New Roman" w:hAnsi="Times New Roman" w:cs="Times New Roman"/>
          <w:sz w:val="24"/>
          <w:szCs w:val="24"/>
        </w:rPr>
        <w:t>camente cierto.</w:t>
      </w:r>
      <w:r>
        <w:rPr>
          <w:rFonts w:ascii="Times New Roman" w:hAnsi="Times New Roman" w:cs="Times New Roman"/>
          <w:sz w:val="24"/>
          <w:szCs w:val="24"/>
        </w:rPr>
        <w:t>”</w:t>
      </w:r>
    </w:p>
    <w:p w:rsidR="00F35DAD" w:rsidRDefault="00F35DAD" w:rsidP="00BA05A4">
      <w:pPr>
        <w:ind w:left="680" w:right="567"/>
        <w:jc w:val="both"/>
        <w:rPr>
          <w:rFonts w:ascii="Times New Roman" w:hAnsi="Times New Roman" w:cs="Times New Roman"/>
          <w:sz w:val="24"/>
          <w:szCs w:val="24"/>
        </w:rPr>
      </w:pPr>
      <w:r w:rsidRPr="00076E15">
        <w:rPr>
          <w:rFonts w:ascii="Times New Roman" w:hAnsi="Times New Roman" w:cs="Times New Roman"/>
          <w:sz w:val="24"/>
          <w:szCs w:val="24"/>
        </w:rPr>
        <w:t xml:space="preserve"> </w:t>
      </w:r>
    </w:p>
    <w:p w:rsidR="00F35DAD" w:rsidRDefault="00F35DAD" w:rsidP="00F35DAD">
      <w:pPr>
        <w:jc w:val="both"/>
        <w:rPr>
          <w:rFonts w:ascii="Times New Roman" w:hAnsi="Times New Roman" w:cs="Times New Roman"/>
          <w:sz w:val="24"/>
          <w:szCs w:val="24"/>
        </w:rPr>
      </w:pPr>
      <w:r>
        <w:rPr>
          <w:rFonts w:ascii="Times New Roman" w:hAnsi="Times New Roman" w:cs="Times New Roman"/>
          <w:sz w:val="24"/>
          <w:szCs w:val="24"/>
        </w:rPr>
        <w:t xml:space="preserve">Pero no termina de articularlo claramente, y tiene que emplear el recurso poético de la metáfora, en el mismo nivel que la situáramos en la </w:t>
      </w:r>
      <w:r w:rsidRPr="00EC39E8">
        <w:rPr>
          <w:rFonts w:ascii="Times New Roman" w:hAnsi="Times New Roman" w:cs="Times New Roman"/>
          <w:i/>
          <w:sz w:val="24"/>
          <w:szCs w:val="24"/>
        </w:rPr>
        <w:t>Clase 1</w:t>
      </w:r>
      <w:r>
        <w:rPr>
          <w:rFonts w:ascii="Times New Roman" w:hAnsi="Times New Roman" w:cs="Times New Roman"/>
          <w:sz w:val="24"/>
          <w:szCs w:val="24"/>
        </w:rPr>
        <w:t xml:space="preserve">, cuando decíamos que lo excluido por el marco teórico </w:t>
      </w:r>
      <w:proofErr w:type="spellStart"/>
      <w:r>
        <w:rPr>
          <w:rFonts w:ascii="Times New Roman" w:hAnsi="Times New Roman" w:cs="Times New Roman"/>
          <w:sz w:val="24"/>
          <w:szCs w:val="24"/>
        </w:rPr>
        <w:t>cientista</w:t>
      </w:r>
      <w:proofErr w:type="spellEnd"/>
      <w:r>
        <w:rPr>
          <w:rFonts w:ascii="Times New Roman" w:hAnsi="Times New Roman" w:cs="Times New Roman"/>
          <w:sz w:val="24"/>
          <w:szCs w:val="24"/>
        </w:rPr>
        <w:t xml:space="preserve"> dominante, retornaba en el discurso común con algunas metáforas como “la cabeza” o el “corazón”.  El problema conceptual parece ser que el marco teórico es </w:t>
      </w:r>
      <w:proofErr w:type="spellStart"/>
      <w:r>
        <w:rPr>
          <w:rFonts w:ascii="Times New Roman" w:hAnsi="Times New Roman" w:cs="Times New Roman"/>
          <w:sz w:val="24"/>
          <w:szCs w:val="24"/>
        </w:rPr>
        <w:t>binarista</w:t>
      </w:r>
      <w:proofErr w:type="spellEnd"/>
      <w:r>
        <w:rPr>
          <w:rFonts w:ascii="Times New Roman" w:hAnsi="Times New Roman" w:cs="Times New Roman"/>
          <w:sz w:val="24"/>
          <w:szCs w:val="24"/>
        </w:rPr>
        <w:t>: para pensar al ser humano solo tenemos dos di</w:t>
      </w:r>
      <w:r w:rsidR="003272B4">
        <w:rPr>
          <w:rFonts w:ascii="Times New Roman" w:hAnsi="Times New Roman" w:cs="Times New Roman"/>
          <w:sz w:val="24"/>
          <w:szCs w:val="24"/>
        </w:rPr>
        <w:t>mensiones: la razón-pensamiento-</w:t>
      </w:r>
      <w:r>
        <w:rPr>
          <w:rFonts w:ascii="Times New Roman" w:hAnsi="Times New Roman" w:cs="Times New Roman"/>
          <w:sz w:val="24"/>
          <w:szCs w:val="24"/>
        </w:rPr>
        <w:t xml:space="preserve">cognitivo, y la función cerebral (biología-genética). Esto es un reduccionismo que el mismo </w:t>
      </w:r>
      <w:proofErr w:type="spellStart"/>
      <w:r>
        <w:rPr>
          <w:rFonts w:ascii="Times New Roman" w:hAnsi="Times New Roman" w:cs="Times New Roman"/>
          <w:sz w:val="24"/>
          <w:szCs w:val="24"/>
        </w:rPr>
        <w:t>Rosetti</w:t>
      </w:r>
      <w:proofErr w:type="spellEnd"/>
      <w:r>
        <w:rPr>
          <w:rFonts w:ascii="Times New Roman" w:hAnsi="Times New Roman" w:cs="Times New Roman"/>
          <w:sz w:val="24"/>
          <w:szCs w:val="24"/>
        </w:rPr>
        <w:t xml:space="preserve"> denuncia. Ahora bien, él mismo demuestra en su disertación que no se puede hacer de las emociones y sentimientos solo un efecto “resultado </w:t>
      </w:r>
      <w:r>
        <w:rPr>
          <w:rFonts w:ascii="Times New Roman" w:hAnsi="Times New Roman" w:cs="Times New Roman"/>
          <w:sz w:val="24"/>
          <w:szCs w:val="24"/>
        </w:rPr>
        <w:lastRenderedPageBreak/>
        <w:t xml:space="preserve">de la función cerebral”. Y habla de que “se sienten en el cuerpo” (si aclara, es que ya no sería el cuerpo anatómico-fisiológico), y se alojan en “el corazón”. ¿Qué nos está queriendo decir, sino que no se puede reducir </w:t>
      </w:r>
      <w:r w:rsidRPr="00AA050A">
        <w:rPr>
          <w:rFonts w:ascii="Times New Roman" w:hAnsi="Times New Roman" w:cs="Times New Roman"/>
          <w:i/>
          <w:sz w:val="24"/>
          <w:szCs w:val="24"/>
        </w:rPr>
        <w:t>lo psíquico</w:t>
      </w:r>
      <w:r>
        <w:rPr>
          <w:rFonts w:ascii="Times New Roman" w:hAnsi="Times New Roman" w:cs="Times New Roman"/>
          <w:sz w:val="24"/>
          <w:szCs w:val="24"/>
        </w:rPr>
        <w:t xml:space="preserve"> a </w:t>
      </w:r>
      <w:r w:rsidRPr="00AA050A">
        <w:rPr>
          <w:rFonts w:ascii="Times New Roman" w:hAnsi="Times New Roman" w:cs="Times New Roman"/>
          <w:i/>
          <w:sz w:val="24"/>
          <w:szCs w:val="24"/>
        </w:rPr>
        <w:t>lo cognitivo</w:t>
      </w:r>
      <w:r>
        <w:rPr>
          <w:rFonts w:ascii="Times New Roman" w:hAnsi="Times New Roman" w:cs="Times New Roman"/>
          <w:sz w:val="24"/>
          <w:szCs w:val="24"/>
        </w:rPr>
        <w:t>, que hace falta una tercera “localidad”, una instancia psíquica distinta que no es ni función cognitiva (razón) ni organismo biológico, y que tendría sus propias leyes? Esto lo avanzamos nosotros y si estuviéramos en la conversación, sugeriríamos en primer lugar, tomar la evidencia del registro simbólico, donde está inserto el ser humano, pero articulado  a lo</w:t>
      </w:r>
      <w:r w:rsidR="00504AE6">
        <w:rPr>
          <w:rFonts w:ascii="Times New Roman" w:hAnsi="Times New Roman" w:cs="Times New Roman"/>
          <w:sz w:val="24"/>
          <w:szCs w:val="24"/>
        </w:rPr>
        <w:t>s otros dos (Imaginario y Real). Y</w:t>
      </w:r>
      <w:r>
        <w:rPr>
          <w:rFonts w:ascii="Times New Roman" w:hAnsi="Times New Roman" w:cs="Times New Roman"/>
          <w:sz w:val="24"/>
          <w:szCs w:val="24"/>
        </w:rPr>
        <w:t xml:space="preserve"> luego poder considerar los conceptos que agrega el marco teórico psicoanalítico,  para dar respuesta y dar posibilidad de operar en los sufrimientos psíquicos que manifiestan los seres humanos en la actualidad.</w:t>
      </w:r>
      <w:r w:rsidR="00504AE6">
        <w:rPr>
          <w:rFonts w:ascii="Times New Roman" w:hAnsi="Times New Roman" w:cs="Times New Roman"/>
          <w:sz w:val="24"/>
          <w:szCs w:val="24"/>
        </w:rPr>
        <w:t xml:space="preserve"> </w:t>
      </w:r>
    </w:p>
    <w:p w:rsidR="00504AE6" w:rsidRDefault="00504AE6" w:rsidP="00F35DAD">
      <w:pPr>
        <w:jc w:val="both"/>
        <w:rPr>
          <w:rFonts w:ascii="Times New Roman" w:hAnsi="Times New Roman" w:cs="Times New Roman"/>
          <w:sz w:val="24"/>
          <w:szCs w:val="24"/>
        </w:rPr>
      </w:pPr>
      <w:r>
        <w:rPr>
          <w:rFonts w:ascii="Times New Roman" w:hAnsi="Times New Roman" w:cs="Times New Roman"/>
          <w:sz w:val="24"/>
          <w:szCs w:val="24"/>
        </w:rPr>
        <w:t xml:space="preserve">Recapitulando para hacer una primera conclusión provisoria. </w:t>
      </w:r>
      <w:r w:rsidR="00F35DAD">
        <w:rPr>
          <w:rFonts w:ascii="Times New Roman" w:hAnsi="Times New Roman" w:cs="Times New Roman"/>
          <w:sz w:val="24"/>
          <w:szCs w:val="24"/>
        </w:rPr>
        <w:t>Hemos logrado</w:t>
      </w:r>
      <w:r>
        <w:rPr>
          <w:rFonts w:ascii="Times New Roman" w:hAnsi="Times New Roman" w:cs="Times New Roman"/>
          <w:sz w:val="24"/>
          <w:szCs w:val="24"/>
        </w:rPr>
        <w:t xml:space="preserve"> ubicar</w:t>
      </w:r>
      <w:r w:rsidR="00F35DAD">
        <w:rPr>
          <w:rFonts w:ascii="Times New Roman" w:hAnsi="Times New Roman" w:cs="Times New Roman"/>
          <w:sz w:val="24"/>
          <w:szCs w:val="24"/>
        </w:rPr>
        <w:t xml:space="preserve"> dentro de los desarrollos desde las c</w:t>
      </w:r>
      <w:r>
        <w:rPr>
          <w:rFonts w:ascii="Times New Roman" w:hAnsi="Times New Roman" w:cs="Times New Roman"/>
          <w:sz w:val="24"/>
          <w:szCs w:val="24"/>
        </w:rPr>
        <w:t>iencias y los discursos médicos:</w:t>
      </w:r>
    </w:p>
    <w:p w:rsidR="00504AE6" w:rsidRDefault="00504AE6" w:rsidP="00F35DAD">
      <w:pPr>
        <w:jc w:val="both"/>
        <w:rPr>
          <w:rFonts w:ascii="Times New Roman" w:hAnsi="Times New Roman" w:cs="Times New Roman"/>
          <w:sz w:val="24"/>
          <w:szCs w:val="24"/>
        </w:rPr>
      </w:pPr>
      <w:r>
        <w:rPr>
          <w:rFonts w:ascii="Times New Roman" w:hAnsi="Times New Roman" w:cs="Times New Roman"/>
          <w:sz w:val="24"/>
          <w:szCs w:val="24"/>
        </w:rPr>
        <w:t xml:space="preserve">                                                             -  la necesidad de</w:t>
      </w:r>
      <w:r w:rsidR="00F35DAD">
        <w:rPr>
          <w:rFonts w:ascii="Times New Roman" w:hAnsi="Times New Roman" w:cs="Times New Roman"/>
          <w:sz w:val="24"/>
          <w:szCs w:val="24"/>
        </w:rPr>
        <w:t xml:space="preserve"> dar lugar a los estudios sobre el orden simbólico en el ser humano, y</w:t>
      </w:r>
    </w:p>
    <w:p w:rsidR="00770F1C" w:rsidRDefault="00504AE6" w:rsidP="00167390">
      <w:pPr>
        <w:jc w:val="both"/>
        <w:rPr>
          <w:rFonts w:ascii="Times New Roman" w:hAnsi="Times New Roman" w:cs="Times New Roman"/>
          <w:sz w:val="24"/>
          <w:szCs w:val="24"/>
        </w:rPr>
      </w:pPr>
      <w:r>
        <w:rPr>
          <w:rFonts w:ascii="Times New Roman" w:hAnsi="Times New Roman" w:cs="Times New Roman"/>
          <w:sz w:val="24"/>
          <w:szCs w:val="24"/>
        </w:rPr>
        <w:t xml:space="preserve">                                                             -  la necesidad de </w:t>
      </w:r>
      <w:r w:rsidR="00F35DAD">
        <w:rPr>
          <w:rFonts w:ascii="Times New Roman" w:hAnsi="Times New Roman" w:cs="Times New Roman"/>
          <w:sz w:val="24"/>
          <w:szCs w:val="24"/>
        </w:rPr>
        <w:t xml:space="preserve">teorizaciones racionales que puedan dar cuenta de aquellos fenómenos psíquicos que quedan por fuera de las marcos </w:t>
      </w:r>
      <w:r>
        <w:rPr>
          <w:rFonts w:ascii="Times New Roman" w:hAnsi="Times New Roman" w:cs="Times New Roman"/>
          <w:sz w:val="24"/>
          <w:szCs w:val="24"/>
        </w:rPr>
        <w:t>teóricos de las otras ciencias o prácticas (</w:t>
      </w:r>
      <w:r w:rsidR="00F35DAD">
        <w:rPr>
          <w:rFonts w:ascii="Times New Roman" w:hAnsi="Times New Roman" w:cs="Times New Roman"/>
          <w:sz w:val="24"/>
          <w:szCs w:val="24"/>
        </w:rPr>
        <w:t xml:space="preserve">por ejemplo de aquello que </w:t>
      </w:r>
      <w:proofErr w:type="spellStart"/>
      <w:r>
        <w:rPr>
          <w:rFonts w:ascii="Times New Roman" w:hAnsi="Times New Roman" w:cs="Times New Roman"/>
          <w:sz w:val="24"/>
          <w:szCs w:val="24"/>
        </w:rPr>
        <w:t>Rosetti</w:t>
      </w:r>
      <w:proofErr w:type="spellEnd"/>
      <w:r>
        <w:rPr>
          <w:rFonts w:ascii="Times New Roman" w:hAnsi="Times New Roman" w:cs="Times New Roman"/>
          <w:sz w:val="24"/>
          <w:szCs w:val="24"/>
        </w:rPr>
        <w:t xml:space="preserve"> situaba como “ganas”) y que permitan</w:t>
      </w:r>
      <w:r w:rsidR="00F35DAD">
        <w:rPr>
          <w:rFonts w:ascii="Times New Roman" w:hAnsi="Times New Roman" w:cs="Times New Roman"/>
          <w:sz w:val="24"/>
          <w:szCs w:val="24"/>
        </w:rPr>
        <w:t xml:space="preserve"> abordar los padecimientos en relación a los sentimientos </w:t>
      </w:r>
      <w:r>
        <w:rPr>
          <w:rFonts w:ascii="Times New Roman" w:hAnsi="Times New Roman" w:cs="Times New Roman"/>
          <w:sz w:val="24"/>
          <w:szCs w:val="24"/>
        </w:rPr>
        <w:t xml:space="preserve">y emociones </w:t>
      </w:r>
      <w:r w:rsidR="00F35DAD">
        <w:rPr>
          <w:rFonts w:ascii="Times New Roman" w:hAnsi="Times New Roman" w:cs="Times New Roman"/>
          <w:sz w:val="24"/>
          <w:szCs w:val="24"/>
        </w:rPr>
        <w:t xml:space="preserve">(por ejemplo los citados por </w:t>
      </w:r>
      <w:proofErr w:type="spellStart"/>
      <w:r w:rsidR="00F35DAD">
        <w:rPr>
          <w:rFonts w:ascii="Times New Roman" w:hAnsi="Times New Roman" w:cs="Times New Roman"/>
          <w:sz w:val="24"/>
          <w:szCs w:val="24"/>
        </w:rPr>
        <w:t>Rosetti</w:t>
      </w:r>
      <w:proofErr w:type="spellEnd"/>
      <w:r w:rsidR="00F35DAD">
        <w:rPr>
          <w:rFonts w:ascii="Times New Roman" w:hAnsi="Times New Roman" w:cs="Times New Roman"/>
          <w:sz w:val="24"/>
          <w:szCs w:val="24"/>
        </w:rPr>
        <w:t xml:space="preserve"> en su libro).</w:t>
      </w:r>
      <w:r w:rsidR="00167390">
        <w:rPr>
          <w:rFonts w:ascii="Times New Roman" w:hAnsi="Times New Roman" w:cs="Times New Roman"/>
          <w:sz w:val="24"/>
          <w:szCs w:val="24"/>
        </w:rPr>
        <w:t xml:space="preserve"> </w:t>
      </w:r>
    </w:p>
    <w:p w:rsidR="00167390" w:rsidRDefault="00504AE6" w:rsidP="00167390">
      <w:pPr>
        <w:jc w:val="both"/>
        <w:rPr>
          <w:rFonts w:ascii="Times New Roman" w:hAnsi="Times New Roman" w:cs="Times New Roman"/>
          <w:sz w:val="24"/>
          <w:szCs w:val="24"/>
        </w:rPr>
      </w:pPr>
      <w:r>
        <w:rPr>
          <w:rFonts w:ascii="Times New Roman" w:hAnsi="Times New Roman" w:cs="Times New Roman"/>
          <w:sz w:val="24"/>
          <w:szCs w:val="24"/>
        </w:rPr>
        <w:t>De esta manera, las conjeturas psicoanalíticas se autorizan como una posibilidad de respuesta racional a preguntas científicas.</w:t>
      </w:r>
      <w:r w:rsidR="009200AA">
        <w:rPr>
          <w:rFonts w:ascii="Times New Roman" w:hAnsi="Times New Roman" w:cs="Times New Roman"/>
          <w:sz w:val="24"/>
          <w:szCs w:val="24"/>
        </w:rPr>
        <w:t xml:space="preserve"> Pero esto ya lo había explicitado Freud mismo, hace más de noventa años:</w:t>
      </w:r>
    </w:p>
    <w:p w:rsidR="00476AFD" w:rsidRDefault="009200AA" w:rsidP="00476AFD">
      <w:pPr>
        <w:ind w:left="567" w:right="567"/>
        <w:jc w:val="both"/>
        <w:rPr>
          <w:rFonts w:ascii="Times New Roman" w:hAnsi="Times New Roman" w:cs="Times New Roman"/>
          <w:bCs/>
          <w:sz w:val="24"/>
          <w:szCs w:val="24"/>
        </w:rPr>
      </w:pPr>
      <w:r>
        <w:rPr>
          <w:rFonts w:ascii="Times New Roman" w:hAnsi="Times New Roman" w:cs="Times New Roman"/>
          <w:bCs/>
          <w:sz w:val="24"/>
          <w:szCs w:val="24"/>
        </w:rPr>
        <w:t xml:space="preserve"> “El psicoanálisis nació en un terreno estrictamente delimitado. Originalmente sólo conocía un fin: el de comprender algo de la naturaleza de las enfermedades nerviosas llamadas “funcionales”, para vencer la impotencia médica de hasta entonces en cuanto a su tratamiento. Los neurólogos de aquella época habían sido formados en la sobreestimación de los hechos químico-físicos y patológico-anatómicos, y a lo último se hallaban bajo la influencia de los descubrimientos de </w:t>
      </w:r>
      <w:proofErr w:type="spellStart"/>
      <w:r>
        <w:rPr>
          <w:rFonts w:ascii="Times New Roman" w:hAnsi="Times New Roman" w:cs="Times New Roman"/>
          <w:bCs/>
          <w:sz w:val="24"/>
          <w:szCs w:val="24"/>
        </w:rPr>
        <w:t>Hitzig</w:t>
      </w:r>
      <w:proofErr w:type="spellEnd"/>
      <w:r>
        <w:rPr>
          <w:rFonts w:ascii="Times New Roman" w:hAnsi="Times New Roman" w:cs="Times New Roman"/>
          <w:bCs/>
          <w:sz w:val="24"/>
          <w:szCs w:val="24"/>
        </w:rPr>
        <w:t xml:space="preserve"> y </w:t>
      </w:r>
      <w:proofErr w:type="spellStart"/>
      <w:r>
        <w:rPr>
          <w:rFonts w:ascii="Times New Roman" w:hAnsi="Times New Roman" w:cs="Times New Roman"/>
          <w:bCs/>
          <w:sz w:val="24"/>
          <w:szCs w:val="24"/>
        </w:rPr>
        <w:t>Fritsch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Ferrier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Goltz</w:t>
      </w:r>
      <w:proofErr w:type="spellEnd"/>
      <w:r>
        <w:rPr>
          <w:rFonts w:ascii="Times New Roman" w:hAnsi="Times New Roman" w:cs="Times New Roman"/>
          <w:bCs/>
          <w:sz w:val="24"/>
          <w:szCs w:val="24"/>
        </w:rPr>
        <w:t xml:space="preserve"> y otros, que parecían demostrar una íntima vinculación, quizá exclusiva de ciertas funciones a determinadas partes del cerebro. Con el factor psíquico no sabían qué hacer: no podían aprehenderlo; lo abandonaban a los filósofos, a los místicos y a los curanderos; y en consecuencia, no se abría acceso a ninguno de los secretos de la neurosis…”</w:t>
      </w:r>
    </w:p>
    <w:p w:rsidR="00476AFD" w:rsidRPr="00476AFD" w:rsidRDefault="00476AFD" w:rsidP="00476AFD">
      <w:pPr>
        <w:ind w:left="567" w:right="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8351E">
        <w:rPr>
          <w:rFonts w:ascii="Times New Roman" w:hAnsi="Times New Roman" w:cs="Times New Roman"/>
          <w:bCs/>
          <w:sz w:val="24"/>
          <w:szCs w:val="24"/>
        </w:rPr>
        <w:t xml:space="preserve">                    </w:t>
      </w:r>
      <w:r w:rsidR="008B1CD1">
        <w:rPr>
          <w:rFonts w:ascii="Times New Roman" w:hAnsi="Times New Roman" w:cs="Times New Roman"/>
          <w:bCs/>
          <w:sz w:val="24"/>
          <w:szCs w:val="24"/>
        </w:rPr>
        <w:t xml:space="preserve">                          </w:t>
      </w:r>
      <w:r w:rsidR="00D8351E">
        <w:rPr>
          <w:rFonts w:ascii="Times New Roman" w:hAnsi="Times New Roman" w:cs="Times New Roman"/>
          <w:bCs/>
          <w:sz w:val="24"/>
          <w:szCs w:val="24"/>
        </w:rPr>
        <w:t xml:space="preserve"> </w:t>
      </w:r>
      <w:r w:rsidRPr="00476AFD">
        <w:rPr>
          <w:rFonts w:ascii="Times New Roman" w:hAnsi="Times New Roman" w:cs="Times New Roman"/>
          <w:bCs/>
          <w:sz w:val="24"/>
          <w:szCs w:val="24"/>
        </w:rPr>
        <w:t xml:space="preserve">(Freud, </w:t>
      </w:r>
      <w:r w:rsidR="008B1CD1">
        <w:rPr>
          <w:rFonts w:ascii="Times New Roman" w:hAnsi="Times New Roman" w:cs="Times New Roman"/>
          <w:bCs/>
          <w:sz w:val="24"/>
          <w:szCs w:val="24"/>
        </w:rPr>
        <w:t xml:space="preserve">1923; </w:t>
      </w:r>
      <w:r w:rsidRPr="008B1CD1">
        <w:rPr>
          <w:rFonts w:ascii="Times New Roman" w:hAnsi="Times New Roman" w:cs="Times New Roman"/>
          <w:bCs/>
          <w:i/>
          <w:sz w:val="24"/>
          <w:szCs w:val="24"/>
        </w:rPr>
        <w:t>Esquema del psicoanál</w:t>
      </w:r>
      <w:r w:rsidR="008B1CD1" w:rsidRPr="008B1CD1">
        <w:rPr>
          <w:rFonts w:ascii="Times New Roman" w:hAnsi="Times New Roman" w:cs="Times New Roman"/>
          <w:bCs/>
          <w:i/>
          <w:sz w:val="24"/>
          <w:szCs w:val="24"/>
        </w:rPr>
        <w:t>isis</w:t>
      </w:r>
      <w:r w:rsidR="00C61D80">
        <w:rPr>
          <w:rStyle w:val="Refdenotaalfinal"/>
          <w:rFonts w:ascii="Times New Roman" w:hAnsi="Times New Roman" w:cs="Times New Roman"/>
          <w:bCs/>
          <w:i/>
          <w:sz w:val="24"/>
          <w:szCs w:val="24"/>
        </w:rPr>
        <w:endnoteReference w:id="6"/>
      </w:r>
      <w:r w:rsidR="008B1CD1">
        <w:rPr>
          <w:rFonts w:ascii="Times New Roman" w:hAnsi="Times New Roman" w:cs="Times New Roman"/>
          <w:bCs/>
          <w:sz w:val="24"/>
          <w:szCs w:val="24"/>
        </w:rPr>
        <w:t>.</w:t>
      </w:r>
      <w:r w:rsidRPr="00476AFD">
        <w:rPr>
          <w:rFonts w:ascii="Times New Roman" w:hAnsi="Times New Roman" w:cs="Times New Roman"/>
          <w:bCs/>
          <w:sz w:val="24"/>
          <w:szCs w:val="24"/>
        </w:rPr>
        <w:t>).</w:t>
      </w:r>
    </w:p>
    <w:p w:rsidR="009200AA" w:rsidRDefault="009200AA" w:rsidP="009200AA">
      <w:pPr>
        <w:ind w:left="680" w:right="680"/>
        <w:jc w:val="both"/>
        <w:rPr>
          <w:rFonts w:ascii="Times New Roman" w:hAnsi="Times New Roman" w:cs="Times New Roman"/>
          <w:bCs/>
          <w:sz w:val="24"/>
          <w:szCs w:val="24"/>
        </w:rPr>
      </w:pPr>
    </w:p>
    <w:p w:rsidR="000076F0" w:rsidRDefault="00D25304" w:rsidP="000076F0">
      <w:pPr>
        <w:jc w:val="both"/>
        <w:rPr>
          <w:rFonts w:ascii="Times New Roman" w:hAnsi="Times New Roman" w:cs="Times New Roman"/>
          <w:sz w:val="24"/>
          <w:szCs w:val="24"/>
        </w:rPr>
      </w:pPr>
      <w:r>
        <w:rPr>
          <w:rFonts w:ascii="Times New Roman" w:hAnsi="Times New Roman" w:cs="Times New Roman"/>
          <w:bCs/>
          <w:sz w:val="24"/>
          <w:szCs w:val="24"/>
        </w:rPr>
        <w:lastRenderedPageBreak/>
        <w:t>Ahora bien, además</w:t>
      </w:r>
      <w:r w:rsidR="003D67E2">
        <w:rPr>
          <w:rFonts w:ascii="Times New Roman" w:hAnsi="Times New Roman" w:cs="Times New Roman"/>
          <w:bCs/>
          <w:sz w:val="24"/>
          <w:szCs w:val="24"/>
        </w:rPr>
        <w:t xml:space="preserve"> en este recorrido, hemos encontrado otro hecho recurrente: la dificultad de pod</w:t>
      </w:r>
      <w:r w:rsidR="00284854">
        <w:rPr>
          <w:rFonts w:ascii="Times New Roman" w:hAnsi="Times New Roman" w:cs="Times New Roman"/>
          <w:bCs/>
          <w:sz w:val="24"/>
          <w:szCs w:val="24"/>
        </w:rPr>
        <w:t xml:space="preserve">er aceptar la intervención </w:t>
      </w:r>
      <w:r w:rsidR="003D67E2">
        <w:rPr>
          <w:rFonts w:ascii="Times New Roman" w:hAnsi="Times New Roman" w:cs="Times New Roman"/>
          <w:bCs/>
          <w:sz w:val="24"/>
          <w:szCs w:val="24"/>
        </w:rPr>
        <w:t xml:space="preserve"> </w:t>
      </w:r>
      <w:r w:rsidR="00284854">
        <w:rPr>
          <w:rFonts w:ascii="Times New Roman" w:hAnsi="Times New Roman" w:cs="Times New Roman"/>
          <w:bCs/>
          <w:sz w:val="24"/>
          <w:szCs w:val="24"/>
        </w:rPr>
        <w:t>d</w:t>
      </w:r>
      <w:r w:rsidR="003D67E2">
        <w:rPr>
          <w:rFonts w:ascii="Times New Roman" w:hAnsi="Times New Roman" w:cs="Times New Roman"/>
          <w:bCs/>
          <w:sz w:val="24"/>
          <w:szCs w:val="24"/>
        </w:rPr>
        <w:t xml:space="preserve">el psicoanálisis. </w:t>
      </w:r>
      <w:r w:rsidR="003D67E2">
        <w:rPr>
          <w:rFonts w:ascii="Times New Roman" w:hAnsi="Times New Roman" w:cs="Times New Roman"/>
          <w:sz w:val="24"/>
          <w:szCs w:val="24"/>
        </w:rPr>
        <w:t>¿Por</w:t>
      </w:r>
      <w:r w:rsidR="005353E5">
        <w:rPr>
          <w:rFonts w:ascii="Times New Roman" w:hAnsi="Times New Roman" w:cs="Times New Roman"/>
          <w:sz w:val="24"/>
          <w:szCs w:val="24"/>
        </w:rPr>
        <w:t xml:space="preserve"> </w:t>
      </w:r>
      <w:r w:rsidR="003D67E2">
        <w:rPr>
          <w:rFonts w:ascii="Times New Roman" w:hAnsi="Times New Roman" w:cs="Times New Roman"/>
          <w:sz w:val="24"/>
          <w:szCs w:val="24"/>
        </w:rPr>
        <w:t xml:space="preserve">qué resulta tan difícil, o se rechaza </w:t>
      </w:r>
      <w:r w:rsidR="005353E5">
        <w:rPr>
          <w:rFonts w:ascii="Times New Roman" w:hAnsi="Times New Roman" w:cs="Times New Roman"/>
          <w:sz w:val="24"/>
          <w:szCs w:val="24"/>
        </w:rPr>
        <w:t xml:space="preserve">muchas veces </w:t>
      </w:r>
      <w:r w:rsidR="003D67E2">
        <w:rPr>
          <w:rFonts w:ascii="Times New Roman" w:hAnsi="Times New Roman" w:cs="Times New Roman"/>
          <w:sz w:val="24"/>
          <w:szCs w:val="24"/>
        </w:rPr>
        <w:t>acudir al psicoanálisis?</w:t>
      </w:r>
      <w:r w:rsidR="005353E5">
        <w:rPr>
          <w:rFonts w:ascii="Times New Roman" w:hAnsi="Times New Roman" w:cs="Times New Roman"/>
          <w:sz w:val="24"/>
          <w:szCs w:val="24"/>
        </w:rPr>
        <w:t xml:space="preserve"> Con este interrogante retomaremos la clase próxima.</w:t>
      </w:r>
    </w:p>
    <w:p w:rsidR="00F35DAD" w:rsidRDefault="00F35DAD" w:rsidP="00F35DAD">
      <w:pPr>
        <w:jc w:val="both"/>
        <w:rPr>
          <w:rFonts w:ascii="Times New Roman" w:hAnsi="Times New Roman" w:cs="Times New Roman"/>
          <w:sz w:val="24"/>
          <w:szCs w:val="24"/>
        </w:rPr>
      </w:pPr>
    </w:p>
    <w:p w:rsidR="00B165EE" w:rsidRPr="00FC0A45" w:rsidRDefault="00B165EE" w:rsidP="00B165EE">
      <w:pPr>
        <w:jc w:val="right"/>
        <w:rPr>
          <w:rFonts w:ascii="Times New Roman" w:hAnsi="Times New Roman" w:cs="Times New Roman"/>
          <w:sz w:val="24"/>
          <w:szCs w:val="24"/>
        </w:rPr>
      </w:pPr>
      <w:r w:rsidRPr="00FC0A45">
        <w:rPr>
          <w:rFonts w:ascii="Times New Roman" w:hAnsi="Times New Roman" w:cs="Times New Roman"/>
          <w:sz w:val="24"/>
          <w:szCs w:val="24"/>
        </w:rPr>
        <w:t xml:space="preserve">Oscar P. </w:t>
      </w:r>
      <w:proofErr w:type="spellStart"/>
      <w:r w:rsidRPr="00FC0A45">
        <w:rPr>
          <w:rFonts w:ascii="Times New Roman" w:hAnsi="Times New Roman" w:cs="Times New Roman"/>
          <w:sz w:val="24"/>
          <w:szCs w:val="24"/>
        </w:rPr>
        <w:t>Zelis</w:t>
      </w:r>
      <w:proofErr w:type="spellEnd"/>
      <w:r w:rsidRPr="00FC0A45">
        <w:rPr>
          <w:rFonts w:ascii="Times New Roman" w:hAnsi="Times New Roman" w:cs="Times New Roman"/>
          <w:sz w:val="24"/>
          <w:szCs w:val="24"/>
        </w:rPr>
        <w:t xml:space="preserve">; </w:t>
      </w:r>
    </w:p>
    <w:p w:rsidR="00B165EE" w:rsidRPr="00581DC6" w:rsidRDefault="00B165EE" w:rsidP="00B165EE">
      <w:pPr>
        <w:jc w:val="right"/>
        <w:rPr>
          <w:rFonts w:ascii="Times New Roman" w:hAnsi="Times New Roman" w:cs="Times New Roman"/>
          <w:sz w:val="24"/>
          <w:szCs w:val="24"/>
          <w:lang w:val="en-GB"/>
        </w:rPr>
      </w:pPr>
      <w:r>
        <w:rPr>
          <w:rFonts w:ascii="Times New Roman" w:hAnsi="Times New Roman" w:cs="Times New Roman"/>
          <w:sz w:val="24"/>
          <w:szCs w:val="24"/>
          <w:lang w:val="en-GB"/>
        </w:rPr>
        <w:t>Bs. As. 11/11</w:t>
      </w:r>
      <w:r w:rsidRPr="00581DC6">
        <w:rPr>
          <w:rFonts w:ascii="Times New Roman" w:hAnsi="Times New Roman" w:cs="Times New Roman"/>
          <w:sz w:val="24"/>
          <w:szCs w:val="24"/>
          <w:lang w:val="en-GB"/>
        </w:rPr>
        <w:t>/2018.</w:t>
      </w:r>
    </w:p>
    <w:p w:rsidR="00B165EE" w:rsidRPr="00B165EE" w:rsidRDefault="00B165EE" w:rsidP="00F35DAD">
      <w:pPr>
        <w:jc w:val="both"/>
        <w:rPr>
          <w:rFonts w:ascii="Times New Roman" w:hAnsi="Times New Roman" w:cs="Times New Roman"/>
          <w:sz w:val="24"/>
          <w:szCs w:val="24"/>
          <w:lang w:val="en-GB"/>
        </w:rPr>
      </w:pPr>
    </w:p>
    <w:p w:rsidR="00F35DAD" w:rsidRPr="00B165EE" w:rsidRDefault="00F35DAD">
      <w:pPr>
        <w:rPr>
          <w:rFonts w:ascii="Times New Roman" w:hAnsi="Times New Roman" w:cs="Times New Roman"/>
          <w:sz w:val="24"/>
          <w:szCs w:val="24"/>
          <w:lang w:val="en-GB"/>
        </w:rPr>
      </w:pPr>
    </w:p>
    <w:p w:rsidR="00F35DAD" w:rsidRPr="00B165EE" w:rsidRDefault="00F35DAD">
      <w:pPr>
        <w:rPr>
          <w:rFonts w:ascii="Times New Roman" w:hAnsi="Times New Roman" w:cs="Times New Roman"/>
          <w:sz w:val="24"/>
          <w:szCs w:val="24"/>
          <w:lang w:val="en-GB"/>
        </w:rPr>
      </w:pPr>
    </w:p>
    <w:sectPr w:rsidR="00F35DAD" w:rsidRPr="00B165EE" w:rsidSect="00CC451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A5E" w:rsidRDefault="004C7A5E" w:rsidP="00F35DAD">
      <w:pPr>
        <w:spacing w:after="0" w:line="240" w:lineRule="auto"/>
      </w:pPr>
      <w:r>
        <w:separator/>
      </w:r>
    </w:p>
  </w:endnote>
  <w:endnote w:type="continuationSeparator" w:id="0">
    <w:p w:rsidR="004C7A5E" w:rsidRDefault="004C7A5E" w:rsidP="00F35DAD">
      <w:pPr>
        <w:spacing w:after="0" w:line="240" w:lineRule="auto"/>
      </w:pPr>
      <w:r>
        <w:continuationSeparator/>
      </w:r>
    </w:p>
  </w:endnote>
  <w:endnote w:id="1">
    <w:p w:rsidR="00433BC1" w:rsidRPr="00FA5038" w:rsidRDefault="00433BC1" w:rsidP="00FA5038">
      <w:pPr>
        <w:spacing w:after="150" w:line="240" w:lineRule="auto"/>
        <w:jc w:val="both"/>
        <w:textAlignment w:val="baseline"/>
        <w:rPr>
          <w:rFonts w:ascii="Times New Roman" w:hAnsi="Times New Roman" w:cs="Times New Roman"/>
          <w:sz w:val="20"/>
          <w:szCs w:val="20"/>
        </w:rPr>
      </w:pPr>
      <w:r w:rsidRPr="007B2B19">
        <w:rPr>
          <w:rStyle w:val="Refdenotaalfinal"/>
          <w:rFonts w:ascii="Times New Roman" w:hAnsi="Times New Roman" w:cs="Times New Roman"/>
          <w:sz w:val="20"/>
          <w:szCs w:val="20"/>
        </w:rPr>
        <w:endnoteRef/>
      </w:r>
      <w:r w:rsidRPr="007B2B19">
        <w:rPr>
          <w:rFonts w:ascii="Times New Roman" w:hAnsi="Times New Roman" w:cs="Times New Roman"/>
          <w:sz w:val="20"/>
          <w:szCs w:val="20"/>
        </w:rPr>
        <w:t xml:space="preserve"> </w:t>
      </w:r>
      <w:r w:rsidR="007B2B19" w:rsidRPr="007B2B19">
        <w:rPr>
          <w:rFonts w:ascii="Times New Roman" w:eastAsia="Times New Roman" w:hAnsi="Times New Roman" w:cs="Times New Roman"/>
          <w:color w:val="000000"/>
          <w:sz w:val="20"/>
          <w:szCs w:val="20"/>
        </w:rPr>
        <w:t>E</w:t>
      </w:r>
      <w:r w:rsidR="00FD56BF" w:rsidRPr="007B2B19">
        <w:rPr>
          <w:rFonts w:ascii="Times New Roman" w:eastAsia="Times New Roman" w:hAnsi="Times New Roman" w:cs="Times New Roman"/>
          <w:color w:val="000000"/>
          <w:sz w:val="20"/>
          <w:szCs w:val="20"/>
        </w:rPr>
        <w:t>specialista en Clínica Médica y Cardiólogo</w:t>
      </w:r>
      <w:r w:rsidR="007B2B19" w:rsidRPr="007B2B19">
        <w:rPr>
          <w:rFonts w:ascii="Times New Roman" w:eastAsia="Times New Roman" w:hAnsi="Times New Roman" w:cs="Times New Roman"/>
          <w:color w:val="000000"/>
          <w:sz w:val="20"/>
          <w:szCs w:val="20"/>
        </w:rPr>
        <w:t xml:space="preserve">. </w:t>
      </w:r>
      <w:r w:rsidRPr="007B2B19">
        <w:rPr>
          <w:rFonts w:ascii="Times New Roman" w:eastAsia="Times New Roman" w:hAnsi="Times New Roman" w:cs="Times New Roman"/>
          <w:color w:val="000000"/>
          <w:sz w:val="20"/>
          <w:szCs w:val="20"/>
        </w:rPr>
        <w:t xml:space="preserve">Jefe del Servicio de Medicina del Estrés del Hospital Central Municipal de San Isidro, Buenos Aires. Profesor titular de </w:t>
      </w:r>
      <w:proofErr w:type="spellStart"/>
      <w:r w:rsidRPr="007B2B19">
        <w:rPr>
          <w:rFonts w:ascii="Times New Roman" w:eastAsia="Times New Roman" w:hAnsi="Times New Roman" w:cs="Times New Roman"/>
          <w:color w:val="000000"/>
          <w:sz w:val="20"/>
          <w:szCs w:val="20"/>
        </w:rPr>
        <w:t>Psicofisiología</w:t>
      </w:r>
      <w:proofErr w:type="spellEnd"/>
      <w:r w:rsidRPr="007B2B19">
        <w:rPr>
          <w:rFonts w:ascii="Times New Roman" w:eastAsia="Times New Roman" w:hAnsi="Times New Roman" w:cs="Times New Roman"/>
          <w:color w:val="000000"/>
          <w:sz w:val="20"/>
          <w:szCs w:val="20"/>
        </w:rPr>
        <w:t xml:space="preserve"> de la Facultad de Psicología, Universidad </w:t>
      </w:r>
      <w:proofErr w:type="spellStart"/>
      <w:r w:rsidRPr="007B2B19">
        <w:rPr>
          <w:rFonts w:ascii="Times New Roman" w:eastAsia="Times New Roman" w:hAnsi="Times New Roman" w:cs="Times New Roman"/>
          <w:color w:val="000000"/>
          <w:sz w:val="20"/>
          <w:szCs w:val="20"/>
        </w:rPr>
        <w:t>Maimónides</w:t>
      </w:r>
      <w:proofErr w:type="spellEnd"/>
      <w:r w:rsidRPr="007B2B19">
        <w:rPr>
          <w:rFonts w:ascii="Times New Roman" w:eastAsia="Times New Roman" w:hAnsi="Times New Roman" w:cs="Times New Roman"/>
          <w:color w:val="000000"/>
          <w:sz w:val="20"/>
          <w:szCs w:val="20"/>
        </w:rPr>
        <w:t xml:space="preserve">. Director del Curso Universitario de Medicina del Estrés y </w:t>
      </w:r>
      <w:proofErr w:type="spellStart"/>
      <w:r w:rsidRPr="007B2B19">
        <w:rPr>
          <w:rFonts w:ascii="Times New Roman" w:eastAsia="Times New Roman" w:hAnsi="Times New Roman" w:cs="Times New Roman"/>
          <w:color w:val="000000"/>
          <w:sz w:val="20"/>
          <w:szCs w:val="20"/>
        </w:rPr>
        <w:t>Psiconeuroinmunoendocrinología</w:t>
      </w:r>
      <w:proofErr w:type="spellEnd"/>
      <w:r w:rsidRPr="007B2B19">
        <w:rPr>
          <w:rFonts w:ascii="Times New Roman" w:eastAsia="Times New Roman" w:hAnsi="Times New Roman" w:cs="Times New Roman"/>
          <w:color w:val="000000"/>
          <w:sz w:val="20"/>
          <w:szCs w:val="20"/>
        </w:rPr>
        <w:t xml:space="preserve"> clínica de la Asociación Médica Argentina (AMA). Presidente de la Sociedad Argentina de Medicina del Estrés (SAMES).</w:t>
      </w:r>
      <w:r w:rsidR="007B2B19" w:rsidRPr="007B2B19">
        <w:rPr>
          <w:rFonts w:ascii="Times New Roman" w:hAnsi="Times New Roman" w:cs="Times New Roman"/>
          <w:sz w:val="20"/>
          <w:szCs w:val="20"/>
        </w:rPr>
        <w:t xml:space="preserve"> </w:t>
      </w:r>
      <w:r w:rsidR="007B2B19" w:rsidRPr="007B2B19">
        <w:rPr>
          <w:rFonts w:ascii="Times New Roman" w:eastAsia="Times New Roman" w:hAnsi="Times New Roman" w:cs="Times New Roman"/>
          <w:color w:val="000000"/>
          <w:sz w:val="20"/>
          <w:szCs w:val="20"/>
        </w:rPr>
        <w:t xml:space="preserve">Director de la Unidad de </w:t>
      </w:r>
      <w:proofErr w:type="spellStart"/>
      <w:r w:rsidR="007B2B19" w:rsidRPr="007B2B19">
        <w:rPr>
          <w:rFonts w:ascii="Times New Roman" w:eastAsia="Times New Roman" w:hAnsi="Times New Roman" w:cs="Times New Roman"/>
          <w:color w:val="000000"/>
          <w:sz w:val="20"/>
          <w:szCs w:val="20"/>
        </w:rPr>
        <w:t>ecobioética</w:t>
      </w:r>
      <w:proofErr w:type="spellEnd"/>
      <w:r w:rsidR="007B2B19" w:rsidRPr="007B2B19">
        <w:rPr>
          <w:rFonts w:ascii="Times New Roman" w:eastAsia="Times New Roman" w:hAnsi="Times New Roman" w:cs="Times New Roman"/>
          <w:color w:val="000000"/>
          <w:sz w:val="20"/>
          <w:szCs w:val="20"/>
        </w:rPr>
        <w:t xml:space="preserve"> de la UNESCO del Hospital Central Municipal de San Isidro adherido a la Universidad de Buenos Aires. Miembro titular de la Asociación Médica Argentina y de la Sociedad Argentina de Cardiología. Miembro de la Sociedad Española para el estudio de la Ansiedad y el Estrés (SEAS). </w:t>
      </w:r>
      <w:proofErr w:type="spellStart"/>
      <w:r w:rsidR="007B2B19" w:rsidRPr="007B2B19">
        <w:rPr>
          <w:rFonts w:ascii="Times New Roman" w:eastAsia="Times New Roman" w:hAnsi="Times New Roman" w:cs="Times New Roman"/>
          <w:color w:val="000000"/>
          <w:sz w:val="20"/>
          <w:szCs w:val="20"/>
        </w:rPr>
        <w:t>Fellow</w:t>
      </w:r>
      <w:proofErr w:type="spellEnd"/>
      <w:r w:rsidR="007B2B19" w:rsidRPr="007B2B19">
        <w:rPr>
          <w:rFonts w:ascii="Times New Roman" w:eastAsia="Times New Roman" w:hAnsi="Times New Roman" w:cs="Times New Roman"/>
          <w:color w:val="000000"/>
          <w:sz w:val="20"/>
          <w:szCs w:val="20"/>
        </w:rPr>
        <w:t xml:space="preserve"> del American </w:t>
      </w:r>
      <w:proofErr w:type="spellStart"/>
      <w:r w:rsidR="007B2B19" w:rsidRPr="007B2B19">
        <w:rPr>
          <w:rFonts w:ascii="Times New Roman" w:eastAsia="Times New Roman" w:hAnsi="Times New Roman" w:cs="Times New Roman"/>
          <w:color w:val="000000"/>
          <w:sz w:val="20"/>
          <w:szCs w:val="20"/>
        </w:rPr>
        <w:t>Institute</w:t>
      </w:r>
      <w:proofErr w:type="spellEnd"/>
      <w:r w:rsidR="007B2B19" w:rsidRPr="007B2B19">
        <w:rPr>
          <w:rFonts w:ascii="Times New Roman" w:eastAsia="Times New Roman" w:hAnsi="Times New Roman" w:cs="Times New Roman"/>
          <w:color w:val="000000"/>
          <w:sz w:val="20"/>
          <w:szCs w:val="20"/>
        </w:rPr>
        <w:t xml:space="preserve"> of Stress de Nueva York. Fue presidente del primer, segundo y cuarto Congreso Argentino de Medicina del Estrés en los años 2001, 2005 y 2016 en la Ciudad Autónoma de Buenos Aires. Se especializó en el estudio del síndrome del estrés, desarrollando programas originales de diagnóstico y tratamiento para el abordaje de este fenómeno en constante expansión en la sociedad moderna.</w:t>
      </w:r>
    </w:p>
  </w:endnote>
  <w:endnote w:id="2">
    <w:p w:rsidR="00F35DAD" w:rsidRPr="00FE45EE" w:rsidRDefault="00F35DAD" w:rsidP="00F35DAD">
      <w:pPr>
        <w:pStyle w:val="Textonotaalfinal"/>
        <w:rPr>
          <w:rFonts w:ascii="Times New Roman" w:hAnsi="Times New Roman" w:cs="Times New Roman"/>
        </w:rPr>
      </w:pPr>
      <w:r>
        <w:rPr>
          <w:rStyle w:val="Refdenotaalfinal"/>
        </w:rPr>
        <w:endnoteRef/>
      </w:r>
      <w:r>
        <w:t xml:space="preserve">  </w:t>
      </w:r>
      <w:r w:rsidRPr="00FE45EE">
        <w:rPr>
          <w:rFonts w:ascii="Times New Roman" w:hAnsi="Times New Roman" w:cs="Times New Roman"/>
        </w:rPr>
        <w:t xml:space="preserve">Entrevista al Dr. Daniel López </w:t>
      </w:r>
      <w:proofErr w:type="spellStart"/>
      <w:r w:rsidRPr="00FE45EE">
        <w:rPr>
          <w:rFonts w:ascii="Times New Roman" w:hAnsi="Times New Roman" w:cs="Times New Roman"/>
        </w:rPr>
        <w:t>Rosetti</w:t>
      </w:r>
      <w:proofErr w:type="spellEnd"/>
      <w:r w:rsidRPr="00FE45EE">
        <w:rPr>
          <w:rFonts w:ascii="Times New Roman" w:hAnsi="Times New Roman" w:cs="Times New Roman"/>
        </w:rPr>
        <w:t xml:space="preserve">. Efectuada por el periodista Luis </w:t>
      </w:r>
      <w:proofErr w:type="spellStart"/>
      <w:r w:rsidRPr="00FE45EE">
        <w:rPr>
          <w:rFonts w:ascii="Times New Roman" w:hAnsi="Times New Roman" w:cs="Times New Roman"/>
        </w:rPr>
        <w:t>Novaresio</w:t>
      </w:r>
      <w:proofErr w:type="spellEnd"/>
      <w:r w:rsidRPr="00FE45EE">
        <w:rPr>
          <w:rFonts w:ascii="Times New Roman" w:hAnsi="Times New Roman" w:cs="Times New Roman"/>
        </w:rPr>
        <w:t>, el 2/7/2018. En canal de televisión “</w:t>
      </w:r>
      <w:r w:rsidRPr="00F23567">
        <w:rPr>
          <w:rFonts w:ascii="Times New Roman" w:hAnsi="Times New Roman" w:cs="Times New Roman"/>
          <w:b/>
          <w:i/>
        </w:rPr>
        <w:t>A 24</w:t>
      </w:r>
      <w:r w:rsidRPr="00FE45EE">
        <w:rPr>
          <w:rFonts w:ascii="Times New Roman" w:hAnsi="Times New Roman" w:cs="Times New Roman"/>
        </w:rPr>
        <w:t>”. (</w:t>
      </w:r>
      <w:hyperlink r:id="rId1" w:history="1">
        <w:r w:rsidRPr="00FE45EE">
          <w:rPr>
            <w:rStyle w:val="Hipervnculo"/>
            <w:rFonts w:ascii="Times New Roman" w:hAnsi="Times New Roman" w:cs="Times New Roman"/>
          </w:rPr>
          <w:t>www.luisnovaresio.com.ar/luis-novaresio-entrevistadeaniel-lopez-rosetti/</w:t>
        </w:r>
      </w:hyperlink>
      <w:r w:rsidRPr="00FE45EE">
        <w:rPr>
          <w:rFonts w:ascii="Times New Roman" w:hAnsi="Times New Roman" w:cs="Times New Roman"/>
        </w:rPr>
        <w:t xml:space="preserve"> ).</w:t>
      </w:r>
    </w:p>
    <w:p w:rsidR="00F35DAD" w:rsidRDefault="00F35DAD" w:rsidP="00F35DAD">
      <w:pPr>
        <w:pStyle w:val="Textonotaalfinal"/>
      </w:pPr>
    </w:p>
  </w:endnote>
  <w:endnote w:id="3">
    <w:p w:rsidR="006D2F4C" w:rsidRDefault="00CD50CF" w:rsidP="006D2F4C">
      <w:pPr>
        <w:pStyle w:val="Textonotaalfinal"/>
        <w:jc w:val="both"/>
        <w:rPr>
          <w:rFonts w:ascii="Times New Roman" w:hAnsi="Times New Roman" w:cs="Times New Roman"/>
        </w:rPr>
      </w:pPr>
      <w:r w:rsidRPr="006D2F4C">
        <w:rPr>
          <w:rStyle w:val="Refdenotaalfinal"/>
          <w:rFonts w:ascii="Times New Roman" w:hAnsi="Times New Roman" w:cs="Times New Roman"/>
        </w:rPr>
        <w:endnoteRef/>
      </w:r>
      <w:r w:rsidR="006507F3" w:rsidRPr="006D2F4C">
        <w:rPr>
          <w:rFonts w:ascii="Times New Roman" w:hAnsi="Times New Roman" w:cs="Times New Roman"/>
        </w:rPr>
        <w:t xml:space="preserve"> DSM-</w:t>
      </w:r>
      <w:r w:rsidRPr="006D2F4C">
        <w:rPr>
          <w:rFonts w:ascii="Times New Roman" w:hAnsi="Times New Roman" w:cs="Times New Roman"/>
        </w:rPr>
        <w:t xml:space="preserve">IV. </w:t>
      </w:r>
      <w:r w:rsidR="006507F3" w:rsidRPr="006D2F4C">
        <w:rPr>
          <w:rFonts w:ascii="Times New Roman" w:hAnsi="Times New Roman" w:cs="Times New Roman"/>
          <w:i/>
        </w:rPr>
        <w:t>Manual Diagnóstico y Estadístico de los trastornos mentales.</w:t>
      </w:r>
      <w:r w:rsidR="006D2F4C" w:rsidRPr="006D2F4C">
        <w:rPr>
          <w:rFonts w:ascii="Times New Roman" w:hAnsi="Times New Roman" w:cs="Times New Roman"/>
          <w:i/>
        </w:rPr>
        <w:t xml:space="preserve"> </w:t>
      </w:r>
      <w:r w:rsidR="006D2F4C" w:rsidRPr="006D2F4C">
        <w:rPr>
          <w:rFonts w:ascii="Times New Roman" w:hAnsi="Times New Roman" w:cs="Times New Roman"/>
        </w:rPr>
        <w:t xml:space="preserve">1995. MASSON, S.A. Avda. Príncipe de Asturias, 20 - Barcelona (España) ISBN 84-458-0297-6. Versión española de la cuarta edición de la obra original en lengua inglesa </w:t>
      </w:r>
      <w:proofErr w:type="spellStart"/>
      <w:r w:rsidR="006D2F4C" w:rsidRPr="006D2F4C">
        <w:rPr>
          <w:rFonts w:ascii="Times New Roman" w:hAnsi="Times New Roman" w:cs="Times New Roman"/>
          <w:b/>
          <w:i/>
        </w:rPr>
        <w:t>Diagnostic</w:t>
      </w:r>
      <w:proofErr w:type="spellEnd"/>
      <w:r w:rsidR="006D2F4C" w:rsidRPr="006D2F4C">
        <w:rPr>
          <w:rFonts w:ascii="Times New Roman" w:hAnsi="Times New Roman" w:cs="Times New Roman"/>
          <w:b/>
          <w:i/>
        </w:rPr>
        <w:t xml:space="preserve"> and </w:t>
      </w:r>
      <w:proofErr w:type="spellStart"/>
      <w:r w:rsidR="006D2F4C" w:rsidRPr="006D2F4C">
        <w:rPr>
          <w:rFonts w:ascii="Times New Roman" w:hAnsi="Times New Roman" w:cs="Times New Roman"/>
          <w:b/>
          <w:i/>
        </w:rPr>
        <w:t>Statistical</w:t>
      </w:r>
      <w:proofErr w:type="spellEnd"/>
      <w:r w:rsidR="006D2F4C" w:rsidRPr="006D2F4C">
        <w:rPr>
          <w:rFonts w:ascii="Times New Roman" w:hAnsi="Times New Roman" w:cs="Times New Roman"/>
          <w:b/>
          <w:i/>
        </w:rPr>
        <w:t xml:space="preserve"> Manual of Mental </w:t>
      </w:r>
      <w:proofErr w:type="spellStart"/>
      <w:r w:rsidR="006D2F4C" w:rsidRPr="006D2F4C">
        <w:rPr>
          <w:rFonts w:ascii="Times New Roman" w:hAnsi="Times New Roman" w:cs="Times New Roman"/>
          <w:b/>
          <w:i/>
        </w:rPr>
        <w:t>Disorders</w:t>
      </w:r>
      <w:proofErr w:type="spellEnd"/>
      <w:r w:rsidR="006D2F4C" w:rsidRPr="006D2F4C">
        <w:rPr>
          <w:rFonts w:ascii="Times New Roman" w:hAnsi="Times New Roman" w:cs="Times New Roman"/>
        </w:rPr>
        <w:t xml:space="preserve">: DSM-IV, publicada por la American </w:t>
      </w:r>
      <w:proofErr w:type="spellStart"/>
      <w:r w:rsidR="006D2F4C" w:rsidRPr="006D2F4C">
        <w:rPr>
          <w:rFonts w:ascii="Times New Roman" w:hAnsi="Times New Roman" w:cs="Times New Roman"/>
        </w:rPr>
        <w:t>Psychiatric</w:t>
      </w:r>
      <w:proofErr w:type="spellEnd"/>
      <w:r w:rsidR="006D2F4C" w:rsidRPr="006D2F4C">
        <w:rPr>
          <w:rFonts w:ascii="Times New Roman" w:hAnsi="Times New Roman" w:cs="Times New Roman"/>
        </w:rPr>
        <w:t xml:space="preserve"> </w:t>
      </w:r>
      <w:proofErr w:type="spellStart"/>
      <w:r w:rsidR="006D2F4C" w:rsidRPr="006D2F4C">
        <w:rPr>
          <w:rFonts w:ascii="Times New Roman" w:hAnsi="Times New Roman" w:cs="Times New Roman"/>
        </w:rPr>
        <w:t>Association</w:t>
      </w:r>
      <w:proofErr w:type="spellEnd"/>
      <w:r w:rsidR="006D2F4C" w:rsidRPr="006D2F4C">
        <w:rPr>
          <w:rFonts w:ascii="Times New Roman" w:hAnsi="Times New Roman" w:cs="Times New Roman"/>
        </w:rPr>
        <w:t xml:space="preserve"> de Washington.</w:t>
      </w:r>
    </w:p>
    <w:p w:rsidR="00132B5E" w:rsidRPr="006D2F4C" w:rsidRDefault="00132B5E" w:rsidP="006D2F4C">
      <w:pPr>
        <w:pStyle w:val="Textonotaalfinal"/>
        <w:jc w:val="both"/>
        <w:rPr>
          <w:rFonts w:ascii="Times New Roman" w:hAnsi="Times New Roman" w:cs="Times New Roman"/>
          <w:i/>
        </w:rPr>
      </w:pPr>
    </w:p>
  </w:endnote>
  <w:endnote w:id="4">
    <w:p w:rsidR="006C5A8E" w:rsidRDefault="006C5A8E" w:rsidP="000358C0">
      <w:pPr>
        <w:pStyle w:val="Textonotaalfinal"/>
        <w:jc w:val="both"/>
        <w:rPr>
          <w:rFonts w:ascii="Times New Roman" w:hAnsi="Times New Roman" w:cs="Times New Roman"/>
        </w:rPr>
      </w:pPr>
      <w:r w:rsidRPr="000358C0">
        <w:rPr>
          <w:rStyle w:val="Refdenotaalfinal"/>
          <w:rFonts w:ascii="Times New Roman" w:hAnsi="Times New Roman" w:cs="Times New Roman"/>
        </w:rPr>
        <w:endnoteRef/>
      </w:r>
      <w:r w:rsidRPr="000358C0">
        <w:rPr>
          <w:rFonts w:ascii="Times New Roman" w:hAnsi="Times New Roman" w:cs="Times New Roman"/>
        </w:rPr>
        <w:t xml:space="preserve"> Para ser justos, debemos decir que </w:t>
      </w:r>
      <w:proofErr w:type="spellStart"/>
      <w:r w:rsidRPr="000358C0">
        <w:rPr>
          <w:rFonts w:ascii="Times New Roman" w:hAnsi="Times New Roman" w:cs="Times New Roman"/>
        </w:rPr>
        <w:t>Rosetti</w:t>
      </w:r>
      <w:proofErr w:type="spellEnd"/>
      <w:r w:rsidRPr="000358C0">
        <w:rPr>
          <w:rFonts w:ascii="Times New Roman" w:hAnsi="Times New Roman" w:cs="Times New Roman"/>
        </w:rPr>
        <w:t xml:space="preserve"> en su apreciación, no se aleja mucho de algunos psicoanalistas, que sólo se quedaron con pasajes de la obra freudiana donde se destacaba al </w:t>
      </w:r>
      <w:r w:rsidRPr="000358C0">
        <w:rPr>
          <w:rFonts w:ascii="Times New Roman" w:hAnsi="Times New Roman" w:cs="Times New Roman"/>
          <w:b/>
          <w:i/>
        </w:rPr>
        <w:t>Ello</w:t>
      </w:r>
      <w:r w:rsidRPr="000358C0">
        <w:rPr>
          <w:rFonts w:ascii="Times New Roman" w:hAnsi="Times New Roman" w:cs="Times New Roman"/>
        </w:rPr>
        <w:t xml:space="preserve"> en su vínculo co</w:t>
      </w:r>
      <w:r w:rsidR="00354A7F">
        <w:rPr>
          <w:rFonts w:ascii="Times New Roman" w:hAnsi="Times New Roman" w:cs="Times New Roman"/>
        </w:rPr>
        <w:t>n lo filogenético y la herencia. O</w:t>
      </w:r>
      <w:r w:rsidRPr="000358C0">
        <w:rPr>
          <w:rFonts w:ascii="Times New Roman" w:hAnsi="Times New Roman" w:cs="Times New Roman"/>
        </w:rPr>
        <w:t xml:space="preserve"> con su cercaní</w:t>
      </w:r>
      <w:r w:rsidR="000358C0" w:rsidRPr="000358C0">
        <w:rPr>
          <w:rFonts w:ascii="Times New Roman" w:hAnsi="Times New Roman" w:cs="Times New Roman"/>
        </w:rPr>
        <w:t>a con los instintos animales –como</w:t>
      </w:r>
      <w:r w:rsidRPr="000358C0">
        <w:rPr>
          <w:rFonts w:ascii="Times New Roman" w:hAnsi="Times New Roman" w:cs="Times New Roman"/>
        </w:rPr>
        <w:t xml:space="preserve"> en el pasaje de </w:t>
      </w:r>
      <w:r w:rsidRPr="000358C0">
        <w:rPr>
          <w:rFonts w:ascii="Times New Roman" w:hAnsi="Times New Roman" w:cs="Times New Roman"/>
          <w:i/>
        </w:rPr>
        <w:t>“El Yo y el Ello”</w:t>
      </w:r>
      <w:r w:rsidRPr="000358C0">
        <w:rPr>
          <w:rFonts w:ascii="Times New Roman" w:hAnsi="Times New Roman" w:cs="Times New Roman"/>
        </w:rPr>
        <w:t>, donde recurre a la figura socrática del carr</w:t>
      </w:r>
      <w:r w:rsidR="000358C0">
        <w:rPr>
          <w:rFonts w:ascii="Times New Roman" w:hAnsi="Times New Roman" w:cs="Times New Roman"/>
        </w:rPr>
        <w:t>o conducido por un hombre:</w:t>
      </w:r>
      <w:r w:rsidR="001A7961">
        <w:rPr>
          <w:rFonts w:ascii="Times New Roman" w:hAnsi="Times New Roman" w:cs="Times New Roman"/>
        </w:rPr>
        <w:t xml:space="preserve"> E</w:t>
      </w:r>
      <w:r w:rsidRPr="000358C0">
        <w:rPr>
          <w:rFonts w:ascii="Times New Roman" w:hAnsi="Times New Roman" w:cs="Times New Roman"/>
        </w:rPr>
        <w:t xml:space="preserve">l caballo representa </w:t>
      </w:r>
      <w:r w:rsidR="002E61B9">
        <w:rPr>
          <w:rFonts w:ascii="Times New Roman" w:hAnsi="Times New Roman" w:cs="Times New Roman"/>
        </w:rPr>
        <w:t xml:space="preserve">al </w:t>
      </w:r>
      <w:r w:rsidR="002E61B9" w:rsidRPr="002E61B9">
        <w:rPr>
          <w:rFonts w:ascii="Times New Roman" w:hAnsi="Times New Roman" w:cs="Times New Roman"/>
          <w:i/>
        </w:rPr>
        <w:t>Ello</w:t>
      </w:r>
      <w:r w:rsidR="002E61B9">
        <w:rPr>
          <w:rFonts w:ascii="Times New Roman" w:hAnsi="Times New Roman" w:cs="Times New Roman"/>
        </w:rPr>
        <w:t xml:space="preserve"> como </w:t>
      </w:r>
      <w:r w:rsidRPr="000358C0">
        <w:rPr>
          <w:rFonts w:ascii="Times New Roman" w:hAnsi="Times New Roman" w:cs="Times New Roman"/>
        </w:rPr>
        <w:t>las fue</w:t>
      </w:r>
      <w:r w:rsidR="002E61B9">
        <w:rPr>
          <w:rFonts w:ascii="Times New Roman" w:hAnsi="Times New Roman" w:cs="Times New Roman"/>
        </w:rPr>
        <w:t>r</w:t>
      </w:r>
      <w:r w:rsidRPr="000358C0">
        <w:rPr>
          <w:rFonts w:ascii="Times New Roman" w:hAnsi="Times New Roman" w:cs="Times New Roman"/>
        </w:rPr>
        <w:t xml:space="preserve">zas irracionales, y el conductor representa al </w:t>
      </w:r>
      <w:r w:rsidRPr="002E61B9">
        <w:rPr>
          <w:rFonts w:ascii="Times New Roman" w:hAnsi="Times New Roman" w:cs="Times New Roman"/>
          <w:i/>
        </w:rPr>
        <w:t xml:space="preserve">Yo </w:t>
      </w:r>
      <w:r w:rsidRPr="000358C0">
        <w:rPr>
          <w:rFonts w:ascii="Times New Roman" w:hAnsi="Times New Roman" w:cs="Times New Roman"/>
        </w:rPr>
        <w:t>que puede manejar y dirigir esas fuerzas primitivas en pos de un objetivo.</w:t>
      </w:r>
      <w:r w:rsidR="000358C0">
        <w:rPr>
          <w:rFonts w:ascii="Times New Roman" w:hAnsi="Times New Roman" w:cs="Times New Roman"/>
        </w:rPr>
        <w:t xml:space="preserve"> El error ep</w:t>
      </w:r>
      <w:r w:rsidR="002E61B9">
        <w:rPr>
          <w:rFonts w:ascii="Times New Roman" w:hAnsi="Times New Roman" w:cs="Times New Roman"/>
        </w:rPr>
        <w:t>is</w:t>
      </w:r>
      <w:r w:rsidR="000358C0">
        <w:rPr>
          <w:rFonts w:ascii="Times New Roman" w:hAnsi="Times New Roman" w:cs="Times New Roman"/>
        </w:rPr>
        <w:t>temológico es sacar una conclusión a partir de un recorte de una especulación teórica, desligado de su articulación con todo el sistema conceptual de la praxis psicoanalítica.</w:t>
      </w:r>
    </w:p>
    <w:p w:rsidR="00431F3A" w:rsidRPr="000358C0" w:rsidRDefault="00431F3A" w:rsidP="000358C0">
      <w:pPr>
        <w:pStyle w:val="Textonotaalfinal"/>
        <w:jc w:val="both"/>
        <w:rPr>
          <w:rFonts w:ascii="Times New Roman" w:hAnsi="Times New Roman" w:cs="Times New Roman"/>
        </w:rPr>
      </w:pPr>
    </w:p>
  </w:endnote>
  <w:endnote w:id="5">
    <w:p w:rsidR="00F35DAD" w:rsidRPr="00FE45EE" w:rsidRDefault="00F35DAD" w:rsidP="00431F3A">
      <w:pPr>
        <w:pStyle w:val="Textonotaalfinal"/>
        <w:jc w:val="both"/>
        <w:rPr>
          <w:rFonts w:ascii="Times New Roman" w:hAnsi="Times New Roman" w:cs="Times New Roman"/>
        </w:rPr>
      </w:pPr>
      <w:r>
        <w:rPr>
          <w:rStyle w:val="Refdenotaalfinal"/>
        </w:rPr>
        <w:endnoteRef/>
      </w:r>
      <w:r>
        <w:t xml:space="preserve"> </w:t>
      </w:r>
      <w:r w:rsidRPr="00FE45EE">
        <w:rPr>
          <w:rFonts w:ascii="Times New Roman" w:hAnsi="Times New Roman" w:cs="Times New Roman"/>
        </w:rPr>
        <w:t>“</w:t>
      </w:r>
      <w:r w:rsidRPr="00FE45EE">
        <w:rPr>
          <w:rFonts w:ascii="Times New Roman" w:hAnsi="Times New Roman" w:cs="Times New Roman"/>
          <w:i/>
        </w:rPr>
        <w:t>Emoción y sentimientos: No somos seres racionales; somos seres emocionales que razonan”.</w:t>
      </w:r>
      <w:r w:rsidRPr="00FE45EE">
        <w:rPr>
          <w:rFonts w:ascii="Times New Roman" w:hAnsi="Times New Roman" w:cs="Times New Roman"/>
        </w:rPr>
        <w:t xml:space="preserve"> Buenos Aires: Editorial Planeta; 2017. </w:t>
      </w:r>
    </w:p>
    <w:p w:rsidR="00F35DAD" w:rsidRDefault="00F35DAD" w:rsidP="00F35DAD">
      <w:pPr>
        <w:pStyle w:val="Textonotaalfinal"/>
      </w:pPr>
    </w:p>
  </w:endnote>
  <w:endnote w:id="6">
    <w:p w:rsidR="00C61D80" w:rsidRPr="00C61D80" w:rsidRDefault="00C61D80" w:rsidP="00C61D80">
      <w:pPr>
        <w:pStyle w:val="Textonotaalfinal"/>
        <w:rPr>
          <w:rFonts w:ascii="Times New Roman" w:hAnsi="Times New Roman" w:cs="Times New Roman"/>
          <w:bCs/>
        </w:rPr>
      </w:pPr>
      <w:r>
        <w:rPr>
          <w:rStyle w:val="Refdenotaalfinal"/>
        </w:rPr>
        <w:endnoteRef/>
      </w:r>
      <w:r>
        <w:t xml:space="preserve"> </w:t>
      </w:r>
      <w:r w:rsidRPr="00C61D80">
        <w:rPr>
          <w:rFonts w:ascii="Times New Roman" w:hAnsi="Times New Roman" w:cs="Times New Roman"/>
          <w:bCs/>
        </w:rPr>
        <w:t>Freud,</w:t>
      </w:r>
      <w:r>
        <w:rPr>
          <w:rFonts w:ascii="Times New Roman" w:hAnsi="Times New Roman" w:cs="Times New Roman"/>
          <w:bCs/>
        </w:rPr>
        <w:t xml:space="preserve"> S. </w:t>
      </w:r>
      <w:r w:rsidRPr="00C61D80">
        <w:rPr>
          <w:rFonts w:ascii="Times New Roman" w:hAnsi="Times New Roman" w:cs="Times New Roman"/>
          <w:bCs/>
        </w:rPr>
        <w:t xml:space="preserve"> </w:t>
      </w:r>
      <w:r w:rsidR="00FC0A45">
        <w:rPr>
          <w:rFonts w:ascii="Times New Roman" w:hAnsi="Times New Roman" w:cs="Times New Roman"/>
          <w:bCs/>
        </w:rPr>
        <w:t>“</w:t>
      </w:r>
      <w:r w:rsidRPr="00C61D80">
        <w:rPr>
          <w:rFonts w:ascii="Times New Roman" w:hAnsi="Times New Roman" w:cs="Times New Roman"/>
          <w:bCs/>
        </w:rPr>
        <w:t>Esquema del psicoanálisis</w:t>
      </w:r>
      <w:r w:rsidR="00FC0A45">
        <w:rPr>
          <w:rFonts w:ascii="Times New Roman" w:hAnsi="Times New Roman" w:cs="Times New Roman"/>
          <w:bCs/>
        </w:rPr>
        <w:t>”</w:t>
      </w:r>
      <w:r w:rsidRPr="00C61D80">
        <w:rPr>
          <w:rFonts w:ascii="Times New Roman" w:hAnsi="Times New Roman" w:cs="Times New Roman"/>
          <w:bCs/>
        </w:rPr>
        <w:t xml:space="preserve">. (1923). </w:t>
      </w:r>
      <w:r>
        <w:rPr>
          <w:rFonts w:ascii="Times New Roman" w:hAnsi="Times New Roman" w:cs="Times New Roman"/>
          <w:bCs/>
        </w:rPr>
        <w:t xml:space="preserve"> En </w:t>
      </w:r>
      <w:r>
        <w:rPr>
          <w:rFonts w:ascii="Times New Roman" w:hAnsi="Times New Roman" w:cs="Times New Roman"/>
          <w:bCs/>
          <w:i/>
        </w:rPr>
        <w:t xml:space="preserve">Obras </w:t>
      </w:r>
      <w:r w:rsidRPr="00235044">
        <w:rPr>
          <w:rFonts w:ascii="Times New Roman" w:hAnsi="Times New Roman" w:cs="Times New Roman"/>
          <w:bCs/>
          <w:i/>
        </w:rPr>
        <w:t>Completas</w:t>
      </w:r>
      <w:r w:rsidR="00FC0A45">
        <w:rPr>
          <w:rFonts w:ascii="Times New Roman" w:hAnsi="Times New Roman" w:cs="Times New Roman"/>
          <w:bCs/>
          <w:i/>
        </w:rPr>
        <w:t xml:space="preserve"> de Sigmund Freud</w:t>
      </w:r>
      <w:r w:rsidR="00FC0A45">
        <w:rPr>
          <w:rFonts w:ascii="Times New Roman" w:hAnsi="Times New Roman" w:cs="Times New Roman"/>
          <w:bCs/>
        </w:rPr>
        <w:t xml:space="preserve">, Madrid, Biblioteca Nueva; 1981. </w:t>
      </w:r>
      <w:r>
        <w:rPr>
          <w:rFonts w:ascii="Times New Roman" w:hAnsi="Times New Roman" w:cs="Times New Roman"/>
          <w:bCs/>
        </w:rPr>
        <w:t xml:space="preserve"> </w:t>
      </w:r>
      <w:r w:rsidR="00FC0A45">
        <w:rPr>
          <w:rFonts w:ascii="Times New Roman" w:hAnsi="Times New Roman" w:cs="Times New Roman"/>
          <w:bCs/>
        </w:rPr>
        <w:t xml:space="preserve">Tomo III,  </w:t>
      </w:r>
      <w:proofErr w:type="spellStart"/>
      <w:r w:rsidR="00FC0A45">
        <w:rPr>
          <w:rFonts w:ascii="Times New Roman" w:hAnsi="Times New Roman" w:cs="Times New Roman"/>
          <w:bCs/>
        </w:rPr>
        <w:t>pag</w:t>
      </w:r>
      <w:proofErr w:type="spellEnd"/>
      <w:r w:rsidR="00FC0A45">
        <w:rPr>
          <w:rFonts w:ascii="Times New Roman" w:hAnsi="Times New Roman" w:cs="Times New Roman"/>
          <w:bCs/>
        </w:rPr>
        <w:t>. 2729</w:t>
      </w:r>
      <w:r w:rsidRPr="00C61D80">
        <w:rPr>
          <w:rFonts w:ascii="Times New Roman" w:hAnsi="Times New Roman" w:cs="Times New Roman"/>
          <w:bCs/>
        </w:rPr>
        <w:t>.</w:t>
      </w:r>
    </w:p>
    <w:p w:rsidR="00C61D80" w:rsidRPr="00C61D80" w:rsidRDefault="00C61D80">
      <w:pPr>
        <w:pStyle w:val="Textonotaalfinal"/>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A5E" w:rsidRDefault="004C7A5E" w:rsidP="00F35DAD">
      <w:pPr>
        <w:spacing w:after="0" w:line="240" w:lineRule="auto"/>
      </w:pPr>
      <w:r>
        <w:separator/>
      </w:r>
    </w:p>
  </w:footnote>
  <w:footnote w:type="continuationSeparator" w:id="0">
    <w:p w:rsidR="004C7A5E" w:rsidRDefault="004C7A5E" w:rsidP="00F35D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DAD"/>
    <w:rsid w:val="000076F0"/>
    <w:rsid w:val="00033357"/>
    <w:rsid w:val="000358C0"/>
    <w:rsid w:val="00055D36"/>
    <w:rsid w:val="00062D93"/>
    <w:rsid w:val="00066C6B"/>
    <w:rsid w:val="000F2385"/>
    <w:rsid w:val="001125E6"/>
    <w:rsid w:val="00132B5E"/>
    <w:rsid w:val="001357D3"/>
    <w:rsid w:val="00167390"/>
    <w:rsid w:val="0017129D"/>
    <w:rsid w:val="00171C83"/>
    <w:rsid w:val="00180C8B"/>
    <w:rsid w:val="00187833"/>
    <w:rsid w:val="001A7961"/>
    <w:rsid w:val="001B714E"/>
    <w:rsid w:val="001E07E9"/>
    <w:rsid w:val="001F0C39"/>
    <w:rsid w:val="00200A0A"/>
    <w:rsid w:val="00235044"/>
    <w:rsid w:val="00250B26"/>
    <w:rsid w:val="00284854"/>
    <w:rsid w:val="002E61B9"/>
    <w:rsid w:val="002E6D14"/>
    <w:rsid w:val="002F760C"/>
    <w:rsid w:val="003272B4"/>
    <w:rsid w:val="00354A7F"/>
    <w:rsid w:val="003D67E2"/>
    <w:rsid w:val="00431F3A"/>
    <w:rsid w:val="00433BC1"/>
    <w:rsid w:val="00434072"/>
    <w:rsid w:val="0044670F"/>
    <w:rsid w:val="00446D3C"/>
    <w:rsid w:val="00475AC6"/>
    <w:rsid w:val="00476AFD"/>
    <w:rsid w:val="004C7A5E"/>
    <w:rsid w:val="00504AE6"/>
    <w:rsid w:val="005353E5"/>
    <w:rsid w:val="005D11B9"/>
    <w:rsid w:val="005F07A8"/>
    <w:rsid w:val="006055C9"/>
    <w:rsid w:val="006345E7"/>
    <w:rsid w:val="006507F3"/>
    <w:rsid w:val="00664F6A"/>
    <w:rsid w:val="00666737"/>
    <w:rsid w:val="006B2612"/>
    <w:rsid w:val="006C5A8E"/>
    <w:rsid w:val="006C79B7"/>
    <w:rsid w:val="006D2F4C"/>
    <w:rsid w:val="00770F1C"/>
    <w:rsid w:val="007B2B19"/>
    <w:rsid w:val="007B7317"/>
    <w:rsid w:val="00804568"/>
    <w:rsid w:val="00854B0E"/>
    <w:rsid w:val="00864893"/>
    <w:rsid w:val="00880E11"/>
    <w:rsid w:val="008B1CD1"/>
    <w:rsid w:val="008D1D7F"/>
    <w:rsid w:val="00907D05"/>
    <w:rsid w:val="00912A06"/>
    <w:rsid w:val="009200AA"/>
    <w:rsid w:val="00924BBB"/>
    <w:rsid w:val="00931957"/>
    <w:rsid w:val="00993056"/>
    <w:rsid w:val="009C7C5E"/>
    <w:rsid w:val="009D6759"/>
    <w:rsid w:val="009F642B"/>
    <w:rsid w:val="00A143A8"/>
    <w:rsid w:val="00A210EF"/>
    <w:rsid w:val="00A5654C"/>
    <w:rsid w:val="00A8323E"/>
    <w:rsid w:val="00AD1601"/>
    <w:rsid w:val="00B03E2B"/>
    <w:rsid w:val="00B165EE"/>
    <w:rsid w:val="00B50EBC"/>
    <w:rsid w:val="00BA05A4"/>
    <w:rsid w:val="00BA2204"/>
    <w:rsid w:val="00BA27F4"/>
    <w:rsid w:val="00BA3D8F"/>
    <w:rsid w:val="00C45E08"/>
    <w:rsid w:val="00C50D39"/>
    <w:rsid w:val="00C61D80"/>
    <w:rsid w:val="00CC451B"/>
    <w:rsid w:val="00CD50CF"/>
    <w:rsid w:val="00D25304"/>
    <w:rsid w:val="00D8351E"/>
    <w:rsid w:val="00DD38E7"/>
    <w:rsid w:val="00DF1FA7"/>
    <w:rsid w:val="00E0448D"/>
    <w:rsid w:val="00EA29A2"/>
    <w:rsid w:val="00F23567"/>
    <w:rsid w:val="00F35DAD"/>
    <w:rsid w:val="00F73DE8"/>
    <w:rsid w:val="00FA16F6"/>
    <w:rsid w:val="00FA5038"/>
    <w:rsid w:val="00FB6713"/>
    <w:rsid w:val="00FC0A45"/>
    <w:rsid w:val="00FD56BF"/>
    <w:rsid w:val="00FE45EE"/>
    <w:rsid w:val="00FF7D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35DAD"/>
    <w:rPr>
      <w:color w:val="0000FF"/>
      <w:u w:val="single"/>
    </w:rPr>
  </w:style>
  <w:style w:type="paragraph" w:styleId="Sinespaciado">
    <w:name w:val="No Spacing"/>
    <w:uiPriority w:val="1"/>
    <w:qFormat/>
    <w:rsid w:val="00F35DAD"/>
    <w:pPr>
      <w:spacing w:after="0" w:line="240" w:lineRule="auto"/>
    </w:pPr>
  </w:style>
  <w:style w:type="paragraph" w:customStyle="1" w:styleId="Default">
    <w:name w:val="Default"/>
    <w:rsid w:val="00F35DAD"/>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alfinal">
    <w:name w:val="endnote text"/>
    <w:basedOn w:val="Normal"/>
    <w:link w:val="TextonotaalfinalCar"/>
    <w:uiPriority w:val="99"/>
    <w:semiHidden/>
    <w:unhideWhenUsed/>
    <w:rsid w:val="00F35DA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5DAD"/>
    <w:rPr>
      <w:sz w:val="20"/>
      <w:szCs w:val="20"/>
    </w:rPr>
  </w:style>
  <w:style w:type="character" w:styleId="Refdenotaalfinal">
    <w:name w:val="endnote reference"/>
    <w:basedOn w:val="Fuentedeprrafopredeter"/>
    <w:uiPriority w:val="99"/>
    <w:semiHidden/>
    <w:unhideWhenUsed/>
    <w:rsid w:val="00F35DAD"/>
    <w:rPr>
      <w:vertAlign w:val="superscript"/>
    </w:rPr>
  </w:style>
  <w:style w:type="paragraph" w:styleId="NormalWeb">
    <w:name w:val="Normal (Web)"/>
    <w:basedOn w:val="Normal"/>
    <w:uiPriority w:val="99"/>
    <w:semiHidden/>
    <w:unhideWhenUsed/>
    <w:rsid w:val="00F35DAD"/>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7B73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3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35DAD"/>
    <w:rPr>
      <w:color w:val="0000FF"/>
      <w:u w:val="single"/>
    </w:rPr>
  </w:style>
  <w:style w:type="paragraph" w:styleId="Sinespaciado">
    <w:name w:val="No Spacing"/>
    <w:uiPriority w:val="1"/>
    <w:qFormat/>
    <w:rsid w:val="00F35DAD"/>
    <w:pPr>
      <w:spacing w:after="0" w:line="240" w:lineRule="auto"/>
    </w:pPr>
  </w:style>
  <w:style w:type="paragraph" w:customStyle="1" w:styleId="Default">
    <w:name w:val="Default"/>
    <w:rsid w:val="00F35DAD"/>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alfinal">
    <w:name w:val="endnote text"/>
    <w:basedOn w:val="Normal"/>
    <w:link w:val="TextonotaalfinalCar"/>
    <w:uiPriority w:val="99"/>
    <w:semiHidden/>
    <w:unhideWhenUsed/>
    <w:rsid w:val="00F35DA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5DAD"/>
    <w:rPr>
      <w:sz w:val="20"/>
      <w:szCs w:val="20"/>
    </w:rPr>
  </w:style>
  <w:style w:type="character" w:styleId="Refdenotaalfinal">
    <w:name w:val="endnote reference"/>
    <w:basedOn w:val="Fuentedeprrafopredeter"/>
    <w:uiPriority w:val="99"/>
    <w:semiHidden/>
    <w:unhideWhenUsed/>
    <w:rsid w:val="00F35DAD"/>
    <w:rPr>
      <w:vertAlign w:val="superscript"/>
    </w:rPr>
  </w:style>
  <w:style w:type="paragraph" w:styleId="NormalWeb">
    <w:name w:val="Normal (Web)"/>
    <w:basedOn w:val="Normal"/>
    <w:uiPriority w:val="99"/>
    <w:semiHidden/>
    <w:unhideWhenUsed/>
    <w:rsid w:val="00F35DAD"/>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7B73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3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luisnovaresio.com.ar/luis-novaresio-entrevistadeaniel-lopez-rosett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59879DE-C86E-4B65-9534-2BB99729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2610</Words>
  <Characters>14358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Michel</cp:lastModifiedBy>
  <cp:revision>2</cp:revision>
  <dcterms:created xsi:type="dcterms:W3CDTF">2018-11-15T12:54:00Z</dcterms:created>
  <dcterms:modified xsi:type="dcterms:W3CDTF">2018-11-15T12:54:00Z</dcterms:modified>
</cp:coreProperties>
</file>